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4" w:type="dxa"/>
        <w:tblInd w:w="-108" w:type="dxa"/>
        <w:tblLook w:val="00A0" w:firstRow="1" w:lastRow="0" w:firstColumn="1" w:lastColumn="0" w:noHBand="0" w:noVBand="0"/>
      </w:tblPr>
      <w:tblGrid>
        <w:gridCol w:w="9584"/>
      </w:tblGrid>
      <w:tr w:rsidR="004F3980" w:rsidRPr="004F3980" w14:paraId="491C99E9" w14:textId="77777777" w:rsidTr="005D762B">
        <w:trPr>
          <w:trHeight w:val="1354"/>
        </w:trPr>
        <w:tc>
          <w:tcPr>
            <w:tcW w:w="9584" w:type="dxa"/>
            <w:hideMark/>
          </w:tcPr>
          <w:p w14:paraId="1142C217" w14:textId="77777777" w:rsidR="004F3980" w:rsidRPr="004F3980" w:rsidRDefault="004F3980" w:rsidP="008364DA">
            <w:pPr>
              <w:jc w:val="center"/>
              <w:rPr>
                <w:b/>
                <w:sz w:val="36"/>
                <w:szCs w:val="36"/>
              </w:rPr>
            </w:pPr>
            <w:bookmarkStart w:id="0" w:name="_GoBack"/>
            <w:bookmarkEnd w:id="0"/>
            <w:r w:rsidRPr="004F3980">
              <w:rPr>
                <w:b/>
                <w:noProof/>
                <w:sz w:val="36"/>
                <w:szCs w:val="36"/>
              </w:rPr>
              <w:drawing>
                <wp:inline distT="0" distB="0" distL="0" distR="0" wp14:anchorId="674ED718" wp14:editId="569E91E7">
                  <wp:extent cx="2751151" cy="1303176"/>
                  <wp:effectExtent l="0" t="0" r="0" b="0"/>
                  <wp:docPr id="18" name="Picture 9" descr="Instructional Technology and the Technology Enhancement Centers Logo" title="i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ec-logo2012-01.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43181" cy="1346769"/>
                          </a:xfrm>
                          <a:prstGeom prst="rect">
                            <a:avLst/>
                          </a:prstGeom>
                          <a:noFill/>
                          <a:ln>
                            <a:noFill/>
                          </a:ln>
                        </pic:spPr>
                      </pic:pic>
                    </a:graphicData>
                  </a:graphic>
                </wp:inline>
              </w:drawing>
            </w:r>
          </w:p>
        </w:tc>
      </w:tr>
      <w:tr w:rsidR="004F3980" w:rsidRPr="004F3980" w14:paraId="407E9EC0" w14:textId="77777777" w:rsidTr="005D762B">
        <w:trPr>
          <w:trHeight w:val="438"/>
        </w:trPr>
        <w:tc>
          <w:tcPr>
            <w:tcW w:w="9584" w:type="dxa"/>
            <w:hideMark/>
          </w:tcPr>
          <w:p w14:paraId="69496A44" w14:textId="77777777" w:rsidR="004F3980" w:rsidRPr="004F3980" w:rsidRDefault="004F3980" w:rsidP="008364DA">
            <w:pPr>
              <w:jc w:val="center"/>
              <w:rPr>
                <w:rFonts w:ascii="Times New Roman" w:hAnsi="Times New Roman" w:cs="Times New Roman"/>
                <w:b/>
                <w:sz w:val="36"/>
                <w:szCs w:val="36"/>
              </w:rPr>
            </w:pPr>
            <w:r w:rsidRPr="004F3980">
              <w:rPr>
                <w:rFonts w:ascii="Times New Roman" w:hAnsi="Times New Roman" w:cs="Times New Roman"/>
                <w:b/>
                <w:sz w:val="36"/>
                <w:szCs w:val="36"/>
              </w:rPr>
              <w:t>New York City College of Technology</w:t>
            </w:r>
          </w:p>
        </w:tc>
      </w:tr>
      <w:tr w:rsidR="004F3980" w:rsidRPr="004F3980" w14:paraId="267F0872" w14:textId="77777777" w:rsidTr="005D762B">
        <w:trPr>
          <w:trHeight w:val="595"/>
        </w:trPr>
        <w:tc>
          <w:tcPr>
            <w:tcW w:w="9584" w:type="dxa"/>
            <w:shd w:val="clear" w:color="auto" w:fill="000000" w:themeFill="text1"/>
            <w:vAlign w:val="center"/>
            <w:hideMark/>
          </w:tcPr>
          <w:p w14:paraId="549D02BE" w14:textId="6E84BBBF" w:rsidR="004F3980" w:rsidRPr="004F3980" w:rsidRDefault="004F3980" w:rsidP="008364DA">
            <w:pPr>
              <w:spacing w:after="0"/>
              <w:jc w:val="center"/>
              <w:rPr>
                <w:rFonts w:ascii="Times New Roman" w:hAnsi="Times New Roman" w:cs="Times New Roman"/>
                <w:b/>
                <w:sz w:val="40"/>
                <w:szCs w:val="40"/>
              </w:rPr>
            </w:pPr>
            <w:proofErr w:type="spellStart"/>
            <w:r>
              <w:rPr>
                <w:rFonts w:ascii="Times New Roman" w:hAnsi="Times New Roman" w:cs="Times New Roman"/>
                <w:b/>
                <w:sz w:val="40"/>
                <w:szCs w:val="40"/>
              </w:rPr>
              <w:t>eP</w:t>
            </w:r>
            <w:r w:rsidR="00015C41">
              <w:rPr>
                <w:rFonts w:ascii="Times New Roman" w:hAnsi="Times New Roman" w:cs="Times New Roman"/>
                <w:b/>
                <w:sz w:val="40"/>
                <w:szCs w:val="40"/>
              </w:rPr>
              <w:t>ARSE</w:t>
            </w:r>
            <w:proofErr w:type="spellEnd"/>
          </w:p>
        </w:tc>
      </w:tr>
    </w:tbl>
    <w:p w14:paraId="7273B396" w14:textId="77777777" w:rsidR="004F3980" w:rsidRDefault="004F3980" w:rsidP="004F3980">
      <w:pPr>
        <w:pStyle w:val="Footer"/>
        <w:jc w:val="center"/>
        <w:rPr>
          <w:rFonts w:ascii="Arial" w:hAnsi="Arial" w:cs="Arial"/>
          <w:sz w:val="22"/>
          <w:szCs w:val="22"/>
        </w:rPr>
      </w:pPr>
    </w:p>
    <w:p w14:paraId="5BBD67D8" w14:textId="77777777" w:rsidR="004F3980" w:rsidRPr="004F3980" w:rsidRDefault="004F3980" w:rsidP="004F3980">
      <w:pPr>
        <w:pStyle w:val="Footer"/>
        <w:jc w:val="center"/>
        <w:rPr>
          <w:rFonts w:ascii="Arial" w:hAnsi="Arial" w:cs="Arial"/>
          <w:sz w:val="22"/>
          <w:szCs w:val="22"/>
        </w:rPr>
      </w:pPr>
      <w:proofErr w:type="spellStart"/>
      <w:proofErr w:type="gramStart"/>
      <w:r w:rsidRPr="004F3980">
        <w:rPr>
          <w:rFonts w:ascii="Arial" w:hAnsi="Arial" w:cs="Arial"/>
          <w:sz w:val="22"/>
          <w:szCs w:val="22"/>
        </w:rPr>
        <w:t>iTEC</w:t>
      </w:r>
      <w:proofErr w:type="spellEnd"/>
      <w:proofErr w:type="gramEnd"/>
      <w:r w:rsidRPr="004F3980">
        <w:rPr>
          <w:rFonts w:ascii="Arial" w:hAnsi="Arial" w:cs="Arial"/>
          <w:sz w:val="22"/>
          <w:szCs w:val="22"/>
        </w:rPr>
        <w:t xml:space="preserve"> Department | </w:t>
      </w:r>
      <w:r w:rsidRPr="004F3980">
        <w:rPr>
          <w:rFonts w:ascii="Arial" w:hAnsi="Arial" w:cs="Arial"/>
          <w:b/>
          <w:sz w:val="22"/>
          <w:szCs w:val="22"/>
        </w:rPr>
        <w:t>Room:</w:t>
      </w:r>
      <w:r w:rsidRPr="004F3980">
        <w:rPr>
          <w:rFonts w:ascii="Arial" w:hAnsi="Arial" w:cs="Arial"/>
          <w:sz w:val="22"/>
          <w:szCs w:val="22"/>
        </w:rPr>
        <w:t xml:space="preserve"> G-601 | </w:t>
      </w:r>
      <w:r w:rsidRPr="004F3980">
        <w:rPr>
          <w:rFonts w:ascii="Arial" w:hAnsi="Arial" w:cs="Arial"/>
          <w:b/>
          <w:sz w:val="22"/>
          <w:szCs w:val="22"/>
        </w:rPr>
        <w:t>Phone:</w:t>
      </w:r>
      <w:r w:rsidRPr="004F3980">
        <w:rPr>
          <w:rFonts w:ascii="Arial" w:hAnsi="Arial" w:cs="Arial"/>
          <w:sz w:val="22"/>
          <w:szCs w:val="22"/>
        </w:rPr>
        <w:t xml:space="preserve"> (718) 254-8565</w:t>
      </w:r>
    </w:p>
    <w:p w14:paraId="0C45A81B" w14:textId="53BABEBB" w:rsidR="004F3980" w:rsidRPr="00EC1BF5" w:rsidRDefault="004F3980" w:rsidP="004F3980">
      <w:pPr>
        <w:pStyle w:val="Footer"/>
        <w:jc w:val="center"/>
        <w:rPr>
          <w:rStyle w:val="Hyperlink"/>
          <w:rFonts w:ascii="Arial" w:hAnsi="Arial" w:cs="Arial"/>
          <w:color w:val="auto"/>
          <w:sz w:val="22"/>
          <w:szCs w:val="22"/>
        </w:rPr>
      </w:pPr>
      <w:r w:rsidRPr="00EC1BF5">
        <w:rPr>
          <w:rFonts w:ascii="Arial" w:hAnsi="Arial" w:cs="Arial"/>
          <w:b/>
          <w:sz w:val="22"/>
          <w:szCs w:val="22"/>
        </w:rPr>
        <w:t>Email:</w:t>
      </w:r>
      <w:r w:rsidRPr="004F3980">
        <w:rPr>
          <w:rFonts w:ascii="Arial" w:hAnsi="Arial" w:cs="Arial"/>
          <w:sz w:val="22"/>
          <w:szCs w:val="22"/>
        </w:rPr>
        <w:t xml:space="preserve"> </w:t>
      </w:r>
      <w:r>
        <w:rPr>
          <w:rFonts w:ascii="Arial" w:hAnsi="Arial" w:cs="Arial"/>
          <w:sz w:val="22"/>
          <w:szCs w:val="22"/>
          <w:u w:val="single"/>
        </w:rPr>
        <w:t>itec</w:t>
      </w:r>
      <w:r w:rsidRPr="004F3980">
        <w:rPr>
          <w:rFonts w:ascii="Arial" w:hAnsi="Arial" w:cs="Arial"/>
          <w:sz w:val="22"/>
          <w:szCs w:val="22"/>
          <w:u w:val="single"/>
        </w:rPr>
        <w:t>@citytech.cuny.edu</w:t>
      </w:r>
    </w:p>
    <w:p w14:paraId="31D9142B" w14:textId="752393AE" w:rsidR="005A1304" w:rsidRDefault="002F1F6F" w:rsidP="00EC1BF5">
      <w:pPr>
        <w:pBdr>
          <w:bottom w:val="single" w:sz="4" w:space="1" w:color="auto"/>
        </w:pBdr>
        <w:spacing w:after="0" w:line="240" w:lineRule="auto"/>
        <w:rPr>
          <w:rFonts w:cstheme="minorHAnsi"/>
        </w:rPr>
      </w:pPr>
      <w:r w:rsidRPr="00EC1BF5">
        <w:rPr>
          <w:rFonts w:cstheme="minorHAnsi"/>
          <w:b/>
          <w:sz w:val="28"/>
          <w:szCs w:val="28"/>
        </w:rPr>
        <w:t>Overview</w:t>
      </w:r>
    </w:p>
    <w:p w14:paraId="35FA4226" w14:textId="77777777" w:rsidR="00E027A4" w:rsidRDefault="00E027A4" w:rsidP="00E027A4">
      <w:pPr>
        <w:spacing w:after="0" w:line="240" w:lineRule="auto"/>
        <w:rPr>
          <w:rFonts w:cstheme="minorHAnsi"/>
        </w:rPr>
      </w:pPr>
    </w:p>
    <w:p w14:paraId="73DE4EF6" w14:textId="26FFAB67" w:rsidR="005D762B" w:rsidRDefault="005D762B" w:rsidP="005D762B">
      <w:pPr>
        <w:spacing w:after="0" w:line="240" w:lineRule="auto"/>
        <w:contextualSpacing/>
        <w:rPr>
          <w:rFonts w:cstheme="minorHAnsi"/>
        </w:rPr>
      </w:pPr>
      <w:r w:rsidRPr="005D762B">
        <w:rPr>
          <w:rFonts w:cstheme="minorHAnsi"/>
        </w:rPr>
        <w:t xml:space="preserve">The </w:t>
      </w:r>
      <w:proofErr w:type="spellStart"/>
      <w:r w:rsidRPr="005D762B">
        <w:rPr>
          <w:rFonts w:cstheme="minorHAnsi"/>
        </w:rPr>
        <w:t>ePARSE</w:t>
      </w:r>
      <w:proofErr w:type="spellEnd"/>
      <w:r w:rsidRPr="005D762B">
        <w:rPr>
          <w:rFonts w:cstheme="minorHAnsi"/>
        </w:rPr>
        <w:t xml:space="preserve"> system </w:t>
      </w:r>
      <w:proofErr w:type="gramStart"/>
      <w:r w:rsidRPr="005D762B">
        <w:rPr>
          <w:rFonts w:cstheme="minorHAnsi"/>
        </w:rPr>
        <w:t>was implemented</w:t>
      </w:r>
      <w:proofErr w:type="gramEnd"/>
      <w:r w:rsidRPr="005D762B">
        <w:rPr>
          <w:rFonts w:cstheme="minorHAnsi"/>
        </w:rPr>
        <w:t xml:space="preserve"> to facilitate the creation and review of a faculty PARSE report. The system </w:t>
      </w:r>
      <w:proofErr w:type="gramStart"/>
      <w:r w:rsidRPr="005D762B">
        <w:rPr>
          <w:rFonts w:cstheme="minorHAnsi"/>
        </w:rPr>
        <w:t>is intended</w:t>
      </w:r>
      <w:proofErr w:type="gramEnd"/>
      <w:r w:rsidRPr="005D762B">
        <w:rPr>
          <w:rFonts w:cstheme="minorHAnsi"/>
        </w:rPr>
        <w:t xml:space="preserve"> to help organize faculty PARSE submissions and streamline the review process. For information about the contents of the </w:t>
      </w:r>
      <w:proofErr w:type="spellStart"/>
      <w:r w:rsidRPr="005D762B">
        <w:rPr>
          <w:rFonts w:cstheme="minorHAnsi"/>
        </w:rPr>
        <w:t>ePARSE</w:t>
      </w:r>
      <w:proofErr w:type="spellEnd"/>
      <w:r w:rsidRPr="005D762B">
        <w:rPr>
          <w:rFonts w:cstheme="minorHAnsi"/>
        </w:rPr>
        <w:t xml:space="preserve">, refer to the </w:t>
      </w:r>
      <w:hyperlink r:id="rId8" w:history="1">
        <w:r w:rsidRPr="008D5804">
          <w:rPr>
            <w:rStyle w:val="Hyperlink"/>
            <w:rFonts w:cstheme="minorHAnsi"/>
          </w:rPr>
          <w:t>Guidelines for Faculty Personnel Process</w:t>
        </w:r>
      </w:hyperlink>
      <w:r w:rsidRPr="005D762B">
        <w:rPr>
          <w:rFonts w:cstheme="minorHAnsi"/>
        </w:rPr>
        <w:t xml:space="preserve">. </w:t>
      </w:r>
    </w:p>
    <w:p w14:paraId="3288330C" w14:textId="77777777" w:rsidR="005D762B" w:rsidRPr="005D762B" w:rsidRDefault="005D762B" w:rsidP="005D762B">
      <w:pPr>
        <w:spacing w:after="0" w:line="240" w:lineRule="auto"/>
        <w:contextualSpacing/>
        <w:rPr>
          <w:rFonts w:cstheme="minorHAnsi"/>
        </w:rPr>
      </w:pPr>
    </w:p>
    <w:p w14:paraId="6E85C313" w14:textId="55154C83" w:rsidR="002F1F6F" w:rsidRDefault="005D762B" w:rsidP="005D762B">
      <w:pPr>
        <w:spacing w:after="0" w:line="240" w:lineRule="auto"/>
        <w:contextualSpacing/>
        <w:rPr>
          <w:rFonts w:cstheme="minorHAnsi"/>
        </w:rPr>
      </w:pPr>
      <w:r w:rsidRPr="005D762B">
        <w:rPr>
          <w:rFonts w:cstheme="minorHAnsi"/>
        </w:rPr>
        <w:t xml:space="preserve">The Office of Faculty and Staff Relations (OFSR) sets due dates within the system in accordance to the </w:t>
      </w:r>
      <w:hyperlink r:id="rId9" w:history="1">
        <w:r w:rsidRPr="008D5804">
          <w:rPr>
            <w:rStyle w:val="Hyperlink"/>
            <w:rFonts w:cstheme="minorHAnsi"/>
          </w:rPr>
          <w:t>Instructional Staff Calendar</w:t>
        </w:r>
      </w:hyperlink>
      <w:r w:rsidRPr="005D762B">
        <w:rPr>
          <w:rFonts w:cstheme="minorHAnsi"/>
        </w:rPr>
        <w:t xml:space="preserve">. The </w:t>
      </w:r>
      <w:proofErr w:type="spellStart"/>
      <w:r w:rsidRPr="005D762B">
        <w:rPr>
          <w:rFonts w:cstheme="minorHAnsi"/>
        </w:rPr>
        <w:t>ePARSE</w:t>
      </w:r>
      <w:proofErr w:type="spellEnd"/>
      <w:r w:rsidRPr="005D762B">
        <w:rPr>
          <w:rFonts w:cstheme="minorHAnsi"/>
        </w:rPr>
        <w:t xml:space="preserve"> system allows Faculty to make c</w:t>
      </w:r>
      <w:r w:rsidR="00D12D60">
        <w:rPr>
          <w:rFonts w:cstheme="minorHAnsi"/>
        </w:rPr>
        <w:t xml:space="preserve">hanges to their </w:t>
      </w:r>
      <w:proofErr w:type="spellStart"/>
      <w:r w:rsidR="00D12D60">
        <w:rPr>
          <w:rFonts w:cstheme="minorHAnsi"/>
        </w:rPr>
        <w:t>ePARSE</w:t>
      </w:r>
      <w:proofErr w:type="spellEnd"/>
      <w:r w:rsidR="00D12D60">
        <w:rPr>
          <w:rFonts w:cstheme="minorHAnsi"/>
        </w:rPr>
        <w:t xml:space="preserve"> on an on</w:t>
      </w:r>
      <w:r w:rsidRPr="005D762B">
        <w:rPr>
          <w:rFonts w:cstheme="minorHAnsi"/>
        </w:rPr>
        <w:t xml:space="preserve">going basis. An </w:t>
      </w:r>
      <w:proofErr w:type="spellStart"/>
      <w:r w:rsidRPr="005D762B">
        <w:rPr>
          <w:rFonts w:cstheme="minorHAnsi"/>
        </w:rPr>
        <w:t>ePARSE</w:t>
      </w:r>
      <w:proofErr w:type="spellEnd"/>
      <w:r w:rsidRPr="005D762B">
        <w:rPr>
          <w:rFonts w:cstheme="minorHAnsi"/>
        </w:rPr>
        <w:t xml:space="preserve"> must be submitted via the system before the communicated due date. The submitted </w:t>
      </w:r>
      <w:proofErr w:type="spellStart"/>
      <w:r w:rsidRPr="005D762B">
        <w:rPr>
          <w:rFonts w:cstheme="minorHAnsi"/>
        </w:rPr>
        <w:t>ePARSE</w:t>
      </w:r>
      <w:proofErr w:type="spellEnd"/>
      <w:r w:rsidRPr="005D762B">
        <w:rPr>
          <w:rFonts w:cstheme="minorHAnsi"/>
        </w:rPr>
        <w:t xml:space="preserve"> is a snapshot of the PARSE information up until the point of submission.  This submission </w:t>
      </w:r>
      <w:proofErr w:type="gramStart"/>
      <w:r w:rsidRPr="005D762B">
        <w:rPr>
          <w:rFonts w:cstheme="minorHAnsi"/>
        </w:rPr>
        <w:t>will be locked</w:t>
      </w:r>
      <w:proofErr w:type="gramEnd"/>
      <w:r w:rsidRPr="005D762B">
        <w:rPr>
          <w:rFonts w:cstheme="minorHAnsi"/>
        </w:rPr>
        <w:t xml:space="preserve"> for the review process on the due date. Additions or changes to the submitted </w:t>
      </w:r>
      <w:proofErr w:type="spellStart"/>
      <w:r w:rsidRPr="005D762B">
        <w:rPr>
          <w:rFonts w:cstheme="minorHAnsi"/>
        </w:rPr>
        <w:t>ePARSE</w:t>
      </w:r>
      <w:proofErr w:type="spellEnd"/>
      <w:r w:rsidRPr="005D762B">
        <w:rPr>
          <w:rFonts w:cstheme="minorHAnsi"/>
        </w:rPr>
        <w:t xml:space="preserve"> </w:t>
      </w:r>
      <w:proofErr w:type="gramStart"/>
      <w:r w:rsidRPr="005D762B">
        <w:rPr>
          <w:rFonts w:cstheme="minorHAnsi"/>
        </w:rPr>
        <w:t>are not permitted</w:t>
      </w:r>
      <w:proofErr w:type="gramEnd"/>
      <w:r w:rsidRPr="005D762B">
        <w:rPr>
          <w:rFonts w:cstheme="minorHAnsi"/>
        </w:rPr>
        <w:t xml:space="preserve"> after the due date, except as outlined in the Guidelines for Faculty Personnel Process. Note, that the submitted </w:t>
      </w:r>
      <w:proofErr w:type="spellStart"/>
      <w:r w:rsidRPr="005D762B">
        <w:rPr>
          <w:rFonts w:cstheme="minorHAnsi"/>
        </w:rPr>
        <w:t>ePARSE</w:t>
      </w:r>
      <w:proofErr w:type="spellEnd"/>
      <w:r w:rsidRPr="005D762B">
        <w:rPr>
          <w:rFonts w:cstheme="minorHAnsi"/>
        </w:rPr>
        <w:t xml:space="preserve"> </w:t>
      </w:r>
      <w:proofErr w:type="gramStart"/>
      <w:r w:rsidRPr="005D762B">
        <w:rPr>
          <w:rFonts w:cstheme="minorHAnsi"/>
        </w:rPr>
        <w:t>can be edited and resubmitted up until the due date</w:t>
      </w:r>
      <w:proofErr w:type="gramEnd"/>
      <w:r w:rsidRPr="005D762B">
        <w:rPr>
          <w:rFonts w:cstheme="minorHAnsi"/>
        </w:rPr>
        <w:t>.</w:t>
      </w:r>
    </w:p>
    <w:p w14:paraId="7D601C07" w14:textId="77777777" w:rsidR="005D762B" w:rsidRPr="00EC1BF5" w:rsidRDefault="005D762B" w:rsidP="005D762B">
      <w:pPr>
        <w:spacing w:after="0" w:line="240" w:lineRule="auto"/>
        <w:contextualSpacing/>
        <w:rPr>
          <w:rFonts w:cstheme="minorHAnsi"/>
        </w:rPr>
      </w:pPr>
    </w:p>
    <w:p w14:paraId="28F97E4D" w14:textId="5048942C" w:rsidR="005A1304" w:rsidRPr="00845409" w:rsidRDefault="002F1F6F" w:rsidP="00EC1BF5">
      <w:pPr>
        <w:pBdr>
          <w:bottom w:val="single" w:sz="4" w:space="1" w:color="auto"/>
        </w:pBdr>
        <w:spacing w:after="0" w:line="240" w:lineRule="auto"/>
        <w:contextualSpacing/>
        <w:rPr>
          <w:rFonts w:cstheme="minorHAnsi"/>
        </w:rPr>
      </w:pPr>
      <w:r w:rsidRPr="00EC1BF5">
        <w:rPr>
          <w:rFonts w:cstheme="minorHAnsi"/>
          <w:b/>
          <w:sz w:val="28"/>
          <w:szCs w:val="28"/>
        </w:rPr>
        <w:t>Security and Confidentiality</w:t>
      </w:r>
    </w:p>
    <w:p w14:paraId="7F9A88B7" w14:textId="77777777" w:rsidR="00E027A4" w:rsidRDefault="00E027A4" w:rsidP="00E027A4">
      <w:pPr>
        <w:spacing w:after="0" w:line="240" w:lineRule="auto"/>
        <w:contextualSpacing/>
        <w:rPr>
          <w:rFonts w:cstheme="minorHAnsi"/>
        </w:rPr>
      </w:pPr>
    </w:p>
    <w:p w14:paraId="63363FCB" w14:textId="75D8E83D" w:rsidR="004F3980" w:rsidRDefault="005D762B" w:rsidP="00EC1BF5">
      <w:pPr>
        <w:spacing w:after="0" w:line="240" w:lineRule="auto"/>
        <w:contextualSpacing/>
        <w:rPr>
          <w:rFonts w:cstheme="minorHAnsi"/>
        </w:rPr>
      </w:pPr>
      <w:r w:rsidRPr="005D762B">
        <w:rPr>
          <w:rFonts w:cstheme="minorHAnsi"/>
        </w:rPr>
        <w:t xml:space="preserve">The </w:t>
      </w:r>
      <w:proofErr w:type="spellStart"/>
      <w:r w:rsidRPr="005D762B">
        <w:rPr>
          <w:rFonts w:cstheme="minorHAnsi"/>
        </w:rPr>
        <w:t>ePARSE</w:t>
      </w:r>
      <w:proofErr w:type="spellEnd"/>
      <w:r w:rsidRPr="005D762B">
        <w:rPr>
          <w:rFonts w:cstheme="minorHAnsi"/>
        </w:rPr>
        <w:t xml:space="preserve"> system is a web-based application intended to provide a convenient and comprehensive way for faculty members to prepare a record of their work and accomplishments in light of their overall goals.  Information contained within the system </w:t>
      </w:r>
      <w:proofErr w:type="gramStart"/>
      <w:r w:rsidRPr="005D762B">
        <w:rPr>
          <w:rFonts w:cstheme="minorHAnsi"/>
        </w:rPr>
        <w:t>is safeguarded</w:t>
      </w:r>
      <w:proofErr w:type="gramEnd"/>
      <w:r w:rsidRPr="005D762B">
        <w:rPr>
          <w:rFonts w:cstheme="minorHAnsi"/>
        </w:rPr>
        <w:t xml:space="preserve"> using information security best practices. Access to the system and information therein </w:t>
      </w:r>
      <w:proofErr w:type="gramStart"/>
      <w:r w:rsidRPr="005D762B">
        <w:rPr>
          <w:rFonts w:cstheme="minorHAnsi"/>
        </w:rPr>
        <w:t>is secured</w:t>
      </w:r>
      <w:proofErr w:type="gramEnd"/>
      <w:r w:rsidRPr="005D762B">
        <w:rPr>
          <w:rFonts w:cstheme="minorHAnsi"/>
        </w:rPr>
        <w:t xml:space="preserve"> through individual credentials and role-based security.  All users of the system, faculty, reviewers and members of the OFSR are subject to University information security policies.  </w:t>
      </w:r>
    </w:p>
    <w:p w14:paraId="1D526EFD" w14:textId="77777777" w:rsidR="005D762B" w:rsidRDefault="005D762B" w:rsidP="00EC1BF5">
      <w:pPr>
        <w:spacing w:after="0" w:line="240" w:lineRule="auto"/>
        <w:contextualSpacing/>
        <w:rPr>
          <w:rFonts w:cstheme="minorHAnsi"/>
          <w:b/>
        </w:rPr>
      </w:pPr>
    </w:p>
    <w:p w14:paraId="07A9C818" w14:textId="066EC989" w:rsidR="000A4E17" w:rsidRPr="00EC1BF5" w:rsidRDefault="000A4E17" w:rsidP="00EC1BF5">
      <w:pPr>
        <w:spacing w:after="0" w:line="240" w:lineRule="auto"/>
        <w:contextualSpacing/>
        <w:rPr>
          <w:rFonts w:cstheme="minorHAnsi"/>
          <w:b/>
          <w:sz w:val="24"/>
          <w:szCs w:val="24"/>
        </w:rPr>
      </w:pPr>
      <w:r w:rsidRPr="00EC1BF5">
        <w:rPr>
          <w:rFonts w:cstheme="minorHAnsi"/>
          <w:b/>
          <w:sz w:val="24"/>
          <w:szCs w:val="24"/>
        </w:rPr>
        <w:t>Log into the System</w:t>
      </w:r>
    </w:p>
    <w:p w14:paraId="2AD6F092" w14:textId="2852BC06" w:rsidR="000A4E17" w:rsidRPr="003A5D44" w:rsidRDefault="000A4E17" w:rsidP="00EC1BF5">
      <w:pPr>
        <w:spacing w:after="0" w:line="240" w:lineRule="auto"/>
        <w:rPr>
          <w:rFonts w:cstheme="minorHAnsi"/>
        </w:rPr>
      </w:pPr>
      <w:r w:rsidRPr="003A5D44">
        <w:rPr>
          <w:rFonts w:cstheme="minorHAnsi"/>
        </w:rPr>
        <w:t xml:space="preserve">Access the </w:t>
      </w:r>
      <w:proofErr w:type="spellStart"/>
      <w:r w:rsidRPr="003A5D44">
        <w:rPr>
          <w:rFonts w:cstheme="minorHAnsi"/>
        </w:rPr>
        <w:t>ePARSE</w:t>
      </w:r>
      <w:proofErr w:type="spellEnd"/>
      <w:r w:rsidRPr="003A5D44">
        <w:rPr>
          <w:rFonts w:cstheme="minorHAnsi"/>
        </w:rPr>
        <w:t xml:space="preserve"> system through any web b</w:t>
      </w:r>
      <w:r w:rsidRPr="004F3980">
        <w:rPr>
          <w:rFonts w:cstheme="minorHAnsi"/>
        </w:rPr>
        <w:t xml:space="preserve">rowser via the URL: </w:t>
      </w:r>
      <w:hyperlink r:id="rId10" w:history="1">
        <w:r w:rsidRPr="00C41F59">
          <w:rPr>
            <w:rStyle w:val="Hyperlink"/>
            <w:rFonts w:cstheme="minorHAnsi"/>
            <w:b/>
          </w:rPr>
          <w:t>https://www.citytech.cuny.edu/eparse/</w:t>
        </w:r>
      </w:hyperlink>
    </w:p>
    <w:p w14:paraId="12D7EBA1" w14:textId="531A2A2E" w:rsidR="000A4E17" w:rsidRPr="004F3980" w:rsidRDefault="000A4E17" w:rsidP="00EC1BF5">
      <w:pPr>
        <w:spacing w:after="0" w:line="240" w:lineRule="auto"/>
        <w:rPr>
          <w:rFonts w:cstheme="minorHAnsi"/>
        </w:rPr>
      </w:pPr>
      <w:r w:rsidRPr="00C41F59">
        <w:rPr>
          <w:rFonts w:cstheme="minorHAnsi"/>
          <w:b/>
        </w:rPr>
        <w:t>Log in using your City</w:t>
      </w:r>
      <w:r w:rsidR="003C33AA" w:rsidRPr="00C41F59">
        <w:rPr>
          <w:rFonts w:cstheme="minorHAnsi"/>
          <w:b/>
        </w:rPr>
        <w:t xml:space="preserve"> </w:t>
      </w:r>
      <w:r w:rsidRPr="00C41F59">
        <w:rPr>
          <w:rFonts w:cstheme="minorHAnsi"/>
          <w:b/>
        </w:rPr>
        <w:t>Tech Active Directory (</w:t>
      </w:r>
      <w:r w:rsidR="00C41F59">
        <w:rPr>
          <w:rFonts w:cstheme="minorHAnsi"/>
          <w:b/>
        </w:rPr>
        <w:t>e</w:t>
      </w:r>
      <w:r w:rsidRPr="00C41F59">
        <w:rPr>
          <w:rFonts w:cstheme="minorHAnsi"/>
          <w:b/>
        </w:rPr>
        <w:t xml:space="preserve">mail) credentials. </w:t>
      </w:r>
      <w:r w:rsidR="00C41F59">
        <w:rPr>
          <w:rFonts w:cstheme="minorHAnsi"/>
        </w:rPr>
        <w:t>(</w:t>
      </w:r>
      <w:r w:rsidR="00C41F59" w:rsidRPr="00C41F59">
        <w:rPr>
          <w:rFonts w:cstheme="minorHAnsi"/>
          <w:i/>
        </w:rPr>
        <w:t xml:space="preserve">Note: Do </w:t>
      </w:r>
      <w:r w:rsidR="00C41F59" w:rsidRPr="00C41F59">
        <w:rPr>
          <w:rFonts w:cstheme="minorHAnsi"/>
          <w:b/>
          <w:i/>
        </w:rPr>
        <w:t>not</w:t>
      </w:r>
      <w:r w:rsidR="00C41F59" w:rsidRPr="00C41F59">
        <w:rPr>
          <w:rFonts w:cstheme="minorHAnsi"/>
          <w:i/>
        </w:rPr>
        <w:t xml:space="preserve"> use @citytech.cuny.edu after your login name.</w:t>
      </w:r>
      <w:r w:rsidR="00C41F59">
        <w:rPr>
          <w:rFonts w:cstheme="minorHAnsi"/>
          <w:i/>
        </w:rPr>
        <w:t xml:space="preserve"> Just use your email login name and your email password.</w:t>
      </w:r>
      <w:r w:rsidR="00C41F59">
        <w:rPr>
          <w:rFonts w:cstheme="minorHAnsi"/>
        </w:rPr>
        <w:t>)</w:t>
      </w:r>
    </w:p>
    <w:p w14:paraId="71555ECB" w14:textId="547DE994" w:rsidR="00D01416" w:rsidRPr="00EC1BF5" w:rsidRDefault="00D01416" w:rsidP="00EC1BF5">
      <w:pPr>
        <w:spacing w:after="0" w:line="240" w:lineRule="auto"/>
        <w:contextualSpacing/>
        <w:rPr>
          <w:rFonts w:cstheme="minorHAnsi"/>
        </w:rPr>
      </w:pPr>
    </w:p>
    <w:p w14:paraId="3C3A7AE6" w14:textId="0C349B47" w:rsidR="00E4534B" w:rsidRPr="00EC1BF5" w:rsidRDefault="004F3980" w:rsidP="00EC1BF5">
      <w:pPr>
        <w:spacing w:after="0" w:line="240" w:lineRule="auto"/>
        <w:contextualSpacing/>
        <w:rPr>
          <w:rFonts w:cstheme="minorHAnsi"/>
        </w:rPr>
      </w:pPr>
      <w:r w:rsidRPr="00EC1BF5">
        <w:rPr>
          <w:rFonts w:cstheme="minorHAnsi"/>
          <w:noProof/>
          <w:sz w:val="24"/>
          <w:szCs w:val="24"/>
        </w:rPr>
        <w:lastRenderedPageBreak/>
        <w:drawing>
          <wp:anchor distT="0" distB="0" distL="114300" distR="114300" simplePos="0" relativeHeight="251660288" behindDoc="0" locked="0" layoutInCell="1" allowOverlap="1" wp14:anchorId="749453AB" wp14:editId="1517C4FA">
            <wp:simplePos x="0" y="0"/>
            <wp:positionH relativeFrom="margin">
              <wp:posOffset>4191000</wp:posOffset>
            </wp:positionH>
            <wp:positionV relativeFrom="paragraph">
              <wp:posOffset>19050</wp:posOffset>
            </wp:positionV>
            <wp:extent cx="2355215" cy="1664970"/>
            <wp:effectExtent l="19050" t="19050" r="26035"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5215" cy="166497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635F68" w:rsidRPr="00EC1BF5">
        <w:rPr>
          <w:rFonts w:cstheme="minorHAnsi"/>
        </w:rPr>
        <w:t>Once log</w:t>
      </w:r>
      <w:r w:rsidR="00331460" w:rsidRPr="00EC1BF5">
        <w:rPr>
          <w:rFonts w:cstheme="minorHAnsi"/>
        </w:rPr>
        <w:t>ged</w:t>
      </w:r>
      <w:r w:rsidR="00635F68" w:rsidRPr="00EC1BF5">
        <w:rPr>
          <w:rFonts w:cstheme="minorHAnsi"/>
        </w:rPr>
        <w:t xml:space="preserve"> </w:t>
      </w:r>
      <w:r w:rsidR="00331460" w:rsidRPr="00EC1BF5">
        <w:rPr>
          <w:rFonts w:cstheme="minorHAnsi"/>
        </w:rPr>
        <w:t>in</w:t>
      </w:r>
      <w:r w:rsidR="00635F68" w:rsidRPr="00EC1BF5">
        <w:rPr>
          <w:rFonts w:cstheme="minorHAnsi"/>
        </w:rPr>
        <w:t xml:space="preserve">to the </w:t>
      </w:r>
      <w:proofErr w:type="spellStart"/>
      <w:r w:rsidR="00331460" w:rsidRPr="00EC1BF5">
        <w:rPr>
          <w:rFonts w:cstheme="minorHAnsi"/>
        </w:rPr>
        <w:t>e</w:t>
      </w:r>
      <w:r w:rsidR="00635F68" w:rsidRPr="00EC1BF5">
        <w:rPr>
          <w:rFonts w:cstheme="minorHAnsi"/>
        </w:rPr>
        <w:t>PARSE</w:t>
      </w:r>
      <w:proofErr w:type="spellEnd"/>
      <w:r w:rsidR="00635F68" w:rsidRPr="00EC1BF5">
        <w:rPr>
          <w:rFonts w:cstheme="minorHAnsi"/>
        </w:rPr>
        <w:t xml:space="preserve"> system, </w:t>
      </w:r>
      <w:r w:rsidR="000A4E17" w:rsidRPr="00EC1BF5">
        <w:rPr>
          <w:rFonts w:cstheme="minorHAnsi"/>
        </w:rPr>
        <w:t xml:space="preserve">you </w:t>
      </w:r>
      <w:proofErr w:type="gramStart"/>
      <w:r w:rsidR="000A4E17" w:rsidRPr="00EC1BF5">
        <w:rPr>
          <w:rFonts w:cstheme="minorHAnsi"/>
        </w:rPr>
        <w:t>will</w:t>
      </w:r>
      <w:r w:rsidR="00635F68" w:rsidRPr="00EC1BF5">
        <w:rPr>
          <w:rFonts w:cstheme="minorHAnsi"/>
        </w:rPr>
        <w:t xml:space="preserve"> be </w:t>
      </w:r>
      <w:r w:rsidR="00E4534B" w:rsidRPr="00EC1BF5">
        <w:rPr>
          <w:rFonts w:cstheme="minorHAnsi"/>
        </w:rPr>
        <w:t>taken</w:t>
      </w:r>
      <w:proofErr w:type="gramEnd"/>
      <w:r w:rsidR="00E4534B" w:rsidRPr="00EC1BF5">
        <w:rPr>
          <w:rFonts w:cstheme="minorHAnsi"/>
        </w:rPr>
        <w:t xml:space="preserve"> to the </w:t>
      </w:r>
      <w:proofErr w:type="spellStart"/>
      <w:r w:rsidR="00E4534B" w:rsidRPr="00EC1BF5">
        <w:rPr>
          <w:rFonts w:cstheme="minorHAnsi"/>
        </w:rPr>
        <w:t>ePARSE</w:t>
      </w:r>
      <w:proofErr w:type="spellEnd"/>
      <w:r w:rsidR="00E4534B" w:rsidRPr="00EC1BF5">
        <w:rPr>
          <w:rFonts w:cstheme="minorHAnsi"/>
        </w:rPr>
        <w:t xml:space="preserve"> home </w:t>
      </w:r>
      <w:r w:rsidR="003C33AA" w:rsidRPr="003A5D44">
        <w:rPr>
          <w:rFonts w:cstheme="minorHAnsi"/>
        </w:rPr>
        <w:t>page, which</w:t>
      </w:r>
      <w:r w:rsidR="00E4534B" w:rsidRPr="00EC1BF5">
        <w:rPr>
          <w:rFonts w:cstheme="minorHAnsi"/>
        </w:rPr>
        <w:t xml:space="preserve"> contains a Dashboard, left navigation area, Announcements and Resources.</w:t>
      </w:r>
    </w:p>
    <w:p w14:paraId="2ACBE66B" w14:textId="623436AD" w:rsidR="00331460" w:rsidRPr="00EC1BF5" w:rsidRDefault="00635F68" w:rsidP="005E6891">
      <w:pPr>
        <w:spacing w:after="0" w:line="240" w:lineRule="auto"/>
        <w:ind w:left="360"/>
      </w:pPr>
      <w:r w:rsidRPr="005E6891">
        <w:rPr>
          <w:b/>
        </w:rPr>
        <w:t>Dashboard</w:t>
      </w:r>
      <w:r w:rsidRPr="00EC1BF5">
        <w:t xml:space="preserve"> </w:t>
      </w:r>
      <w:r w:rsidR="00B6357A" w:rsidRPr="00EC1BF5">
        <w:t>section</w:t>
      </w:r>
      <w:r w:rsidR="00506965" w:rsidRPr="00EC1BF5">
        <w:t>,</w:t>
      </w:r>
      <w:r w:rsidR="00B6357A" w:rsidRPr="00EC1BF5">
        <w:t xml:space="preserve"> </w:t>
      </w:r>
      <w:r w:rsidRPr="00EC1BF5">
        <w:t xml:space="preserve">which </w:t>
      </w:r>
      <w:r w:rsidR="00331460" w:rsidRPr="00EC1BF5">
        <w:t>contains:</w:t>
      </w:r>
    </w:p>
    <w:p w14:paraId="6B5366E4" w14:textId="6C530215" w:rsidR="00331460" w:rsidRPr="00EC1BF5" w:rsidRDefault="00331460" w:rsidP="00EC1BF5">
      <w:pPr>
        <w:pStyle w:val="ListParagraph"/>
        <w:numPr>
          <w:ilvl w:val="0"/>
          <w:numId w:val="1"/>
        </w:numPr>
        <w:spacing w:after="0" w:line="240" w:lineRule="auto"/>
        <w:rPr>
          <w:rFonts w:cstheme="minorHAnsi"/>
        </w:rPr>
      </w:pPr>
      <w:r w:rsidRPr="00EC1BF5">
        <w:rPr>
          <w:rFonts w:cstheme="minorHAnsi"/>
          <w:b/>
        </w:rPr>
        <w:t>To Do</w:t>
      </w:r>
      <w:r w:rsidRPr="00EC1BF5">
        <w:rPr>
          <w:rFonts w:cstheme="minorHAnsi"/>
        </w:rPr>
        <w:t xml:space="preserve"> – shows list of pending personnel actions</w:t>
      </w:r>
      <w:r w:rsidR="005E6891">
        <w:rPr>
          <w:rFonts w:cstheme="minorHAnsi"/>
        </w:rPr>
        <w:t xml:space="preserve"> --</w:t>
      </w:r>
      <w:r w:rsidRPr="00EC1BF5">
        <w:rPr>
          <w:rFonts w:cstheme="minorHAnsi"/>
        </w:rPr>
        <w:t>i.e.</w:t>
      </w:r>
      <w:r w:rsidR="005E6891">
        <w:rPr>
          <w:rFonts w:cstheme="minorHAnsi"/>
        </w:rPr>
        <w:t>,</w:t>
      </w:r>
      <w:r w:rsidRPr="00EC1BF5">
        <w:rPr>
          <w:rFonts w:cstheme="minorHAnsi"/>
        </w:rPr>
        <w:t xml:space="preserve"> an</w:t>
      </w:r>
      <w:r w:rsidR="005E6891">
        <w:rPr>
          <w:rFonts w:cstheme="minorHAnsi"/>
        </w:rPr>
        <w:t>nual evaluation, promotion, etc</w:t>
      </w:r>
      <w:r w:rsidRPr="00EC1BF5">
        <w:rPr>
          <w:rFonts w:cstheme="minorHAnsi"/>
        </w:rPr>
        <w:t>.</w:t>
      </w:r>
    </w:p>
    <w:p w14:paraId="799F38BA" w14:textId="7DB44C04" w:rsidR="000248EB" w:rsidRPr="00EC1BF5" w:rsidRDefault="00331460" w:rsidP="00EC1BF5">
      <w:pPr>
        <w:pStyle w:val="ListParagraph"/>
        <w:numPr>
          <w:ilvl w:val="0"/>
          <w:numId w:val="1"/>
        </w:numPr>
        <w:spacing w:after="0" w:line="240" w:lineRule="auto"/>
        <w:rPr>
          <w:rFonts w:cstheme="minorHAnsi"/>
        </w:rPr>
      </w:pPr>
      <w:r w:rsidRPr="00EC1BF5">
        <w:rPr>
          <w:rFonts w:cstheme="minorHAnsi"/>
          <w:b/>
        </w:rPr>
        <w:t>Manage Your PARSE</w:t>
      </w:r>
      <w:r w:rsidRPr="00EC1BF5">
        <w:rPr>
          <w:rFonts w:cstheme="minorHAnsi"/>
        </w:rPr>
        <w:t xml:space="preserve"> </w:t>
      </w:r>
      <w:r w:rsidR="005E6891" w:rsidRPr="005E6891">
        <w:rPr>
          <w:rFonts w:cstheme="minorHAnsi"/>
          <w:b/>
        </w:rPr>
        <w:t>Data</w:t>
      </w:r>
      <w:r w:rsidR="005E6891">
        <w:rPr>
          <w:rFonts w:cstheme="minorHAnsi"/>
          <w:b/>
        </w:rPr>
        <w:t xml:space="preserve"> </w:t>
      </w:r>
      <w:proofErr w:type="gramStart"/>
      <w:r w:rsidRPr="00EC1BF5">
        <w:rPr>
          <w:rFonts w:cstheme="minorHAnsi"/>
        </w:rPr>
        <w:t>–</w:t>
      </w:r>
      <w:r w:rsidR="005E6891">
        <w:rPr>
          <w:rFonts w:cstheme="minorHAnsi"/>
        </w:rPr>
        <w:t xml:space="preserve"> </w:t>
      </w:r>
      <w:r w:rsidRPr="00EC1BF5">
        <w:rPr>
          <w:rFonts w:cstheme="minorHAnsi"/>
        </w:rPr>
        <w:t xml:space="preserve"> shows</w:t>
      </w:r>
      <w:proofErr w:type="gramEnd"/>
      <w:r w:rsidRPr="00EC1BF5">
        <w:rPr>
          <w:rFonts w:cstheme="minorHAnsi"/>
        </w:rPr>
        <w:t xml:space="preserve"> the different </w:t>
      </w:r>
      <w:r w:rsidR="005E6891">
        <w:rPr>
          <w:rFonts w:cstheme="minorHAnsi"/>
        </w:rPr>
        <w:t>categories</w:t>
      </w:r>
      <w:r w:rsidRPr="00EC1BF5">
        <w:rPr>
          <w:rFonts w:cstheme="minorHAnsi"/>
        </w:rPr>
        <w:t xml:space="preserve"> of your </w:t>
      </w:r>
      <w:proofErr w:type="spellStart"/>
      <w:r w:rsidRPr="00EC1BF5">
        <w:rPr>
          <w:rFonts w:cstheme="minorHAnsi"/>
        </w:rPr>
        <w:t>ePARSE</w:t>
      </w:r>
      <w:proofErr w:type="spellEnd"/>
      <w:r w:rsidR="00635F68" w:rsidRPr="00EC1BF5">
        <w:rPr>
          <w:rFonts w:cstheme="minorHAnsi"/>
        </w:rPr>
        <w:t>.</w:t>
      </w:r>
    </w:p>
    <w:p w14:paraId="5CD47489" w14:textId="46C3300F" w:rsidR="00917E8C" w:rsidRPr="00EC1BF5" w:rsidRDefault="00917E8C" w:rsidP="00EC1BF5">
      <w:pPr>
        <w:pStyle w:val="ListParagraph"/>
        <w:numPr>
          <w:ilvl w:val="0"/>
          <w:numId w:val="1"/>
        </w:numPr>
        <w:spacing w:after="0" w:line="240" w:lineRule="auto"/>
        <w:rPr>
          <w:rFonts w:cstheme="minorHAnsi"/>
        </w:rPr>
      </w:pPr>
      <w:r w:rsidRPr="00EC1BF5">
        <w:rPr>
          <w:rFonts w:cstheme="minorHAnsi"/>
          <w:b/>
        </w:rPr>
        <w:t>Announcements</w:t>
      </w:r>
      <w:r w:rsidRPr="00EC1BF5">
        <w:rPr>
          <w:rFonts w:cstheme="minorHAnsi"/>
        </w:rPr>
        <w:t xml:space="preserve"> section</w:t>
      </w:r>
      <w:r w:rsidR="002327F8" w:rsidRPr="00EC1BF5">
        <w:rPr>
          <w:rFonts w:cstheme="minorHAnsi"/>
        </w:rPr>
        <w:t xml:space="preserve"> displays </w:t>
      </w:r>
      <w:r w:rsidR="00B6357A" w:rsidRPr="00EC1BF5">
        <w:rPr>
          <w:rFonts w:cstheme="minorHAnsi"/>
        </w:rPr>
        <w:t>information</w:t>
      </w:r>
      <w:r w:rsidR="002327F8" w:rsidRPr="00EC1BF5">
        <w:rPr>
          <w:rFonts w:cstheme="minorHAnsi"/>
        </w:rPr>
        <w:t xml:space="preserve"> related to your records</w:t>
      </w:r>
      <w:r w:rsidRPr="00EC1BF5">
        <w:rPr>
          <w:rFonts w:cstheme="minorHAnsi"/>
        </w:rPr>
        <w:t>.</w:t>
      </w:r>
    </w:p>
    <w:p w14:paraId="5D87A1C8" w14:textId="11490A0F" w:rsidR="008D69C7" w:rsidRDefault="00917E8C" w:rsidP="00EC1BF5">
      <w:pPr>
        <w:pStyle w:val="ListParagraph"/>
        <w:numPr>
          <w:ilvl w:val="0"/>
          <w:numId w:val="1"/>
        </w:numPr>
        <w:spacing w:after="0" w:line="240" w:lineRule="auto"/>
        <w:rPr>
          <w:rFonts w:cstheme="minorHAnsi"/>
        </w:rPr>
      </w:pPr>
      <w:r w:rsidRPr="00EC1BF5">
        <w:rPr>
          <w:rFonts w:cstheme="minorHAnsi"/>
          <w:b/>
        </w:rPr>
        <w:t>Resources</w:t>
      </w:r>
      <w:r w:rsidRPr="00EC1BF5">
        <w:rPr>
          <w:rFonts w:cstheme="minorHAnsi"/>
        </w:rPr>
        <w:t xml:space="preserve"> section</w:t>
      </w:r>
      <w:r w:rsidR="002327F8" w:rsidRPr="00EC1BF5">
        <w:rPr>
          <w:rFonts w:cstheme="minorHAnsi"/>
        </w:rPr>
        <w:t xml:space="preserve"> contains the </w:t>
      </w:r>
      <w:proofErr w:type="spellStart"/>
      <w:r w:rsidR="002327F8" w:rsidRPr="00EC1BF5">
        <w:rPr>
          <w:rFonts w:cstheme="minorHAnsi"/>
        </w:rPr>
        <w:t>ePARSE</w:t>
      </w:r>
      <w:proofErr w:type="spellEnd"/>
      <w:r w:rsidR="002327F8" w:rsidRPr="00EC1BF5">
        <w:rPr>
          <w:rFonts w:cstheme="minorHAnsi"/>
        </w:rPr>
        <w:t xml:space="preserve"> User Guide.</w:t>
      </w:r>
      <w:r w:rsidR="005E6891">
        <w:rPr>
          <w:rFonts w:cstheme="minorHAnsi"/>
        </w:rPr>
        <w:t xml:space="preserve"> Refer to the User Guide for more detailed information than contained in this handout. The User Guide also contains </w:t>
      </w:r>
      <w:proofErr w:type="gramStart"/>
      <w:r w:rsidR="005E6891">
        <w:rPr>
          <w:rFonts w:cstheme="minorHAnsi"/>
        </w:rPr>
        <w:t>step-by-step</w:t>
      </w:r>
      <w:proofErr w:type="gramEnd"/>
      <w:r w:rsidR="005E6891">
        <w:rPr>
          <w:rFonts w:cstheme="minorHAnsi"/>
        </w:rPr>
        <w:t xml:space="preserve"> instructions on all of the</w:t>
      </w:r>
      <w:r w:rsidR="00321A47">
        <w:rPr>
          <w:rFonts w:cstheme="minorHAnsi"/>
        </w:rPr>
        <w:t xml:space="preserve"> 5</w:t>
      </w:r>
      <w:r w:rsidR="005E6891">
        <w:rPr>
          <w:rFonts w:cstheme="minorHAnsi"/>
        </w:rPr>
        <w:t xml:space="preserve"> categories.</w:t>
      </w:r>
    </w:p>
    <w:p w14:paraId="3D740DA4" w14:textId="77777777" w:rsidR="005E6891" w:rsidRPr="005E6891" w:rsidRDefault="005E6891" w:rsidP="005E6891">
      <w:pPr>
        <w:spacing w:after="0" w:line="240" w:lineRule="auto"/>
        <w:ind w:left="360"/>
        <w:rPr>
          <w:rFonts w:cstheme="minorHAnsi"/>
        </w:rPr>
      </w:pPr>
      <w:r w:rsidRPr="005E6891">
        <w:rPr>
          <w:rFonts w:cstheme="minorHAnsi"/>
          <w:b/>
        </w:rPr>
        <w:t>Left navigation</w:t>
      </w:r>
      <w:r w:rsidRPr="005E6891">
        <w:rPr>
          <w:rFonts w:cstheme="minorHAnsi"/>
        </w:rPr>
        <w:t xml:space="preserve"> section contains My PARSE Data, My Documents Library and My Archived Submissions.</w:t>
      </w:r>
    </w:p>
    <w:p w14:paraId="05B02740" w14:textId="37A0F9D7" w:rsidR="00DE1DCF" w:rsidRPr="00EC1BF5" w:rsidRDefault="002F0EA9" w:rsidP="00EC1BF5">
      <w:pPr>
        <w:spacing w:after="0" w:line="240" w:lineRule="auto"/>
        <w:contextualSpacing/>
        <w:rPr>
          <w:rFonts w:cstheme="minorHAnsi"/>
        </w:rPr>
      </w:pPr>
      <w:r w:rsidRPr="00EC1BF5">
        <w:rPr>
          <w:rFonts w:cstheme="minorHAnsi"/>
        </w:rPr>
        <w:t xml:space="preserve">For information on guidelines and </w:t>
      </w:r>
      <w:r w:rsidR="003C33AA" w:rsidRPr="003A5D44">
        <w:rPr>
          <w:rFonts w:cstheme="minorHAnsi"/>
        </w:rPr>
        <w:t>content,</w:t>
      </w:r>
      <w:r w:rsidRPr="00EC1BF5">
        <w:rPr>
          <w:rFonts w:cstheme="minorHAnsi"/>
        </w:rPr>
        <w:t xml:space="preserve"> please refer to </w:t>
      </w:r>
      <w:hyperlink r:id="rId12" w:history="1">
        <w:r w:rsidRPr="00EC1BF5">
          <w:rPr>
            <w:rStyle w:val="Hyperlink"/>
            <w:rFonts w:cstheme="minorHAnsi"/>
          </w:rPr>
          <w:t>http://www.citytech.cuny.edu/ofsr/docs/guide_faculty_personnel_process.pdf</w:t>
        </w:r>
      </w:hyperlink>
      <w:r w:rsidRPr="00EC1BF5">
        <w:rPr>
          <w:rFonts w:cstheme="minorHAnsi"/>
        </w:rPr>
        <w:t>.</w:t>
      </w:r>
    </w:p>
    <w:p w14:paraId="51DE83E3" w14:textId="63DC8796" w:rsidR="00926ADA" w:rsidRPr="00EC1BF5" w:rsidRDefault="00926ADA" w:rsidP="00EC1BF5">
      <w:pPr>
        <w:spacing w:after="0" w:line="240" w:lineRule="auto"/>
        <w:contextualSpacing/>
        <w:rPr>
          <w:rFonts w:cstheme="minorHAnsi"/>
          <w:b/>
        </w:rPr>
      </w:pPr>
    </w:p>
    <w:p w14:paraId="607679CC" w14:textId="1E4A79C9" w:rsidR="00926ADA" w:rsidRPr="00EC1BF5" w:rsidRDefault="005D762B" w:rsidP="00EC1BF5">
      <w:pPr>
        <w:spacing w:after="0" w:line="240" w:lineRule="auto"/>
        <w:contextualSpacing/>
        <w:rPr>
          <w:rFonts w:cstheme="minorHAnsi"/>
          <w:b/>
          <w:sz w:val="24"/>
          <w:szCs w:val="24"/>
        </w:rPr>
      </w:pPr>
      <w:r w:rsidRPr="00EA58F6">
        <w:rPr>
          <w:rFonts w:cstheme="minorHAnsi"/>
          <w:noProof/>
          <w:sz w:val="24"/>
          <w:szCs w:val="24"/>
        </w:rPr>
        <w:drawing>
          <wp:anchor distT="0" distB="0" distL="114300" distR="114300" simplePos="0" relativeHeight="251661312" behindDoc="0" locked="0" layoutInCell="1" allowOverlap="1" wp14:anchorId="6891A1BC" wp14:editId="106EF52A">
            <wp:simplePos x="0" y="0"/>
            <wp:positionH relativeFrom="margin">
              <wp:posOffset>4568190</wp:posOffset>
            </wp:positionH>
            <wp:positionV relativeFrom="paragraph">
              <wp:posOffset>14605</wp:posOffset>
            </wp:positionV>
            <wp:extent cx="1997710" cy="1914525"/>
            <wp:effectExtent l="19050" t="19050" r="21590" b="285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7710" cy="191452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926ADA" w:rsidRPr="00EC1BF5">
        <w:rPr>
          <w:rFonts w:cstheme="minorHAnsi"/>
          <w:b/>
          <w:sz w:val="24"/>
          <w:szCs w:val="24"/>
        </w:rPr>
        <w:t>How do I upload Supporting Documents and Files?</w:t>
      </w:r>
    </w:p>
    <w:p w14:paraId="6B240E8E" w14:textId="11D82AFF" w:rsidR="00926ADA" w:rsidRPr="00EA58F6" w:rsidRDefault="00926ADA" w:rsidP="000A7CDA">
      <w:pPr>
        <w:spacing w:after="0" w:line="240" w:lineRule="auto"/>
        <w:contextualSpacing/>
        <w:rPr>
          <w:rFonts w:cstheme="minorHAnsi"/>
        </w:rPr>
      </w:pPr>
      <w:r w:rsidRPr="00EC1BF5">
        <w:rPr>
          <w:rFonts w:cstheme="minorHAnsi"/>
        </w:rPr>
        <w:t xml:space="preserve">Select </w:t>
      </w:r>
      <w:r w:rsidRPr="00822275">
        <w:rPr>
          <w:rFonts w:cstheme="minorHAnsi"/>
          <w:b/>
        </w:rPr>
        <w:t>My Documents Library</w:t>
      </w:r>
      <w:r w:rsidRPr="00EC1BF5">
        <w:rPr>
          <w:rFonts w:cstheme="minorHAnsi"/>
        </w:rPr>
        <w:t xml:space="preserve"> icon on the left-hand navigation. You can drag and drop a file into the My Documents Library or </w:t>
      </w:r>
      <w:proofErr w:type="gramStart"/>
      <w:r w:rsidR="00A9143B">
        <w:rPr>
          <w:rFonts w:cstheme="minorHAnsi"/>
          <w:b/>
        </w:rPr>
        <w:t>C</w:t>
      </w:r>
      <w:r w:rsidRPr="00EC1BF5">
        <w:rPr>
          <w:rFonts w:cstheme="minorHAnsi"/>
          <w:b/>
        </w:rPr>
        <w:t>lick upload file</w:t>
      </w:r>
      <w:r w:rsidRPr="00EC1BF5">
        <w:rPr>
          <w:rFonts w:cstheme="minorHAnsi"/>
        </w:rPr>
        <w:t xml:space="preserve"> browser option</w:t>
      </w:r>
      <w:proofErr w:type="gramEnd"/>
      <w:r w:rsidRPr="00EC1BF5">
        <w:rPr>
          <w:rFonts w:cstheme="minorHAnsi"/>
        </w:rPr>
        <w:t>.</w:t>
      </w:r>
      <w:r w:rsidR="00BD4FE6">
        <w:rPr>
          <w:rFonts w:cstheme="minorHAnsi"/>
        </w:rPr>
        <w:t xml:space="preserve"> </w:t>
      </w:r>
      <w:r w:rsidR="007B529F">
        <w:rPr>
          <w:rFonts w:cstheme="minorHAnsi"/>
        </w:rPr>
        <w:t xml:space="preserve"> </w:t>
      </w:r>
    </w:p>
    <w:p w14:paraId="614F424A" w14:textId="12E63837" w:rsidR="002F0EA9" w:rsidRDefault="002F0EA9" w:rsidP="00EC1BF5">
      <w:pPr>
        <w:spacing w:after="0" w:line="240" w:lineRule="auto"/>
        <w:contextualSpacing/>
        <w:rPr>
          <w:rFonts w:cstheme="minorHAnsi"/>
        </w:rPr>
      </w:pPr>
    </w:p>
    <w:p w14:paraId="0496EDB1" w14:textId="1FA583C3" w:rsidR="00321A47" w:rsidRDefault="00321A47" w:rsidP="00321A47">
      <w:pPr>
        <w:spacing w:after="0" w:line="240" w:lineRule="auto"/>
        <w:contextualSpacing/>
        <w:rPr>
          <w:i/>
        </w:rPr>
      </w:pPr>
      <w:r w:rsidRPr="00EC1BF5">
        <w:rPr>
          <w:rFonts w:cstheme="minorHAnsi"/>
        </w:rPr>
        <w:t xml:space="preserve">There is a file size limit of 200 </w:t>
      </w:r>
      <w:r>
        <w:rPr>
          <w:rFonts w:cstheme="minorHAnsi"/>
        </w:rPr>
        <w:t xml:space="preserve">MB </w:t>
      </w:r>
      <w:r w:rsidRPr="00EC1BF5">
        <w:rPr>
          <w:rFonts w:cstheme="minorHAnsi"/>
        </w:rPr>
        <w:t>per file</w:t>
      </w:r>
      <w:r>
        <w:rPr>
          <w:rFonts w:cstheme="minorHAnsi"/>
        </w:rPr>
        <w:t xml:space="preserve">. MS Office documents and PDFs are supported, but scripting and application file types are not. Examples of supported file types </w:t>
      </w:r>
      <w:proofErr w:type="gramStart"/>
      <w:r>
        <w:rPr>
          <w:rFonts w:cstheme="minorHAnsi"/>
        </w:rPr>
        <w:t>are:</w:t>
      </w:r>
      <w:proofErr w:type="gramEnd"/>
      <w:r>
        <w:rPr>
          <w:rFonts w:cstheme="minorHAnsi"/>
        </w:rPr>
        <w:t xml:space="preserve"> </w:t>
      </w:r>
      <w:r>
        <w:t xml:space="preserve"> </w:t>
      </w:r>
      <w:r w:rsidRPr="00501EB4">
        <w:t xml:space="preserve">jpg, jpeg, doc, </w:t>
      </w:r>
      <w:proofErr w:type="spellStart"/>
      <w:r w:rsidRPr="00501EB4">
        <w:t>docx</w:t>
      </w:r>
      <w:proofErr w:type="spellEnd"/>
      <w:r w:rsidRPr="00501EB4">
        <w:t xml:space="preserve">, zip, gif, </w:t>
      </w:r>
      <w:proofErr w:type="spellStart"/>
      <w:r w:rsidRPr="00501EB4">
        <w:t>png</w:t>
      </w:r>
      <w:proofErr w:type="spellEnd"/>
      <w:r w:rsidRPr="00501EB4">
        <w:t xml:space="preserve">, pdf, </w:t>
      </w:r>
      <w:r>
        <w:t xml:space="preserve">mp3, zip, </w:t>
      </w:r>
      <w:proofErr w:type="spellStart"/>
      <w:r w:rsidRPr="00501EB4">
        <w:t>xls</w:t>
      </w:r>
      <w:proofErr w:type="spellEnd"/>
      <w:r w:rsidRPr="00501EB4">
        <w:t xml:space="preserve">, </w:t>
      </w:r>
      <w:proofErr w:type="spellStart"/>
      <w:r w:rsidRPr="00501EB4">
        <w:t>xlsx</w:t>
      </w:r>
      <w:proofErr w:type="spellEnd"/>
      <w:r w:rsidRPr="00501EB4">
        <w:t xml:space="preserve">, </w:t>
      </w:r>
      <w:proofErr w:type="spellStart"/>
      <w:r w:rsidRPr="00501EB4">
        <w:t>ppt</w:t>
      </w:r>
      <w:proofErr w:type="spellEnd"/>
      <w:r w:rsidRPr="00501EB4">
        <w:t xml:space="preserve">, </w:t>
      </w:r>
      <w:proofErr w:type="spellStart"/>
      <w:r w:rsidRPr="00501EB4">
        <w:t>pps</w:t>
      </w:r>
      <w:proofErr w:type="spellEnd"/>
      <w:r w:rsidRPr="00501EB4">
        <w:t xml:space="preserve">, and </w:t>
      </w:r>
      <w:proofErr w:type="spellStart"/>
      <w:r w:rsidRPr="00501EB4">
        <w:t>pptx</w:t>
      </w:r>
      <w:proofErr w:type="spellEnd"/>
      <w:r w:rsidRPr="00501EB4">
        <w:t>.</w:t>
      </w:r>
      <w:r>
        <w:t xml:space="preserve"> </w:t>
      </w:r>
      <w:r w:rsidRPr="00321A47">
        <w:rPr>
          <w:b/>
          <w:i/>
        </w:rPr>
        <w:t>Note:</w:t>
      </w:r>
      <w:r w:rsidRPr="00321A47">
        <w:rPr>
          <w:i/>
        </w:rPr>
        <w:t xml:space="preserve"> The following file types </w:t>
      </w:r>
      <w:proofErr w:type="gramStart"/>
      <w:r w:rsidRPr="00321A47">
        <w:rPr>
          <w:i/>
        </w:rPr>
        <w:t xml:space="preserve">are </w:t>
      </w:r>
      <w:r w:rsidRPr="00321A47">
        <w:rPr>
          <w:b/>
          <w:i/>
        </w:rPr>
        <w:t xml:space="preserve">NOT </w:t>
      </w:r>
      <w:r w:rsidRPr="00321A47">
        <w:rPr>
          <w:i/>
        </w:rPr>
        <w:t>supported</w:t>
      </w:r>
      <w:proofErr w:type="gramEnd"/>
      <w:r w:rsidRPr="00321A47">
        <w:rPr>
          <w:i/>
        </w:rPr>
        <w:t xml:space="preserve">: exe, </w:t>
      </w:r>
      <w:proofErr w:type="spellStart"/>
      <w:r w:rsidRPr="00321A47">
        <w:rPr>
          <w:i/>
        </w:rPr>
        <w:t>dmg</w:t>
      </w:r>
      <w:proofErr w:type="spellEnd"/>
      <w:r w:rsidRPr="00321A47">
        <w:rPr>
          <w:i/>
        </w:rPr>
        <w:t xml:space="preserve">, </w:t>
      </w:r>
      <w:proofErr w:type="spellStart"/>
      <w:r w:rsidRPr="00321A47">
        <w:rPr>
          <w:i/>
        </w:rPr>
        <w:t>js</w:t>
      </w:r>
      <w:proofErr w:type="spellEnd"/>
      <w:r w:rsidRPr="00321A47">
        <w:rPr>
          <w:i/>
        </w:rPr>
        <w:t xml:space="preserve">, and html. </w:t>
      </w:r>
    </w:p>
    <w:p w14:paraId="2BBC906E" w14:textId="77777777" w:rsidR="00F077D9" w:rsidRPr="00321A47" w:rsidRDefault="00F077D9" w:rsidP="00321A47">
      <w:pPr>
        <w:spacing w:after="0" w:line="240" w:lineRule="auto"/>
        <w:contextualSpacing/>
        <w:rPr>
          <w:rFonts w:cstheme="minorHAnsi"/>
          <w:i/>
        </w:rPr>
      </w:pPr>
    </w:p>
    <w:p w14:paraId="0F7C32B7" w14:textId="77777777" w:rsidR="00822275" w:rsidRPr="00EA58F6" w:rsidRDefault="00822275" w:rsidP="00822275">
      <w:pPr>
        <w:spacing w:after="0" w:line="240" w:lineRule="auto"/>
        <w:contextualSpacing/>
        <w:rPr>
          <w:rFonts w:cstheme="minorHAnsi"/>
        </w:rPr>
      </w:pPr>
      <w:r w:rsidRPr="00EC1BF5">
        <w:rPr>
          <w:rFonts w:cstheme="minorHAnsi"/>
          <w:b/>
          <w:i/>
        </w:rPr>
        <w:t>Note</w:t>
      </w:r>
      <w:r w:rsidRPr="00EC1BF5">
        <w:rPr>
          <w:rFonts w:cstheme="minorHAnsi"/>
          <w:i/>
        </w:rPr>
        <w:t xml:space="preserve">: </w:t>
      </w:r>
      <w:r w:rsidRPr="00F326D7">
        <w:rPr>
          <w:rFonts w:cstheme="minorHAnsi"/>
          <w:i/>
        </w:rPr>
        <w:t>If you rename</w:t>
      </w:r>
      <w:r>
        <w:rPr>
          <w:rFonts w:cstheme="minorHAnsi"/>
          <w:i/>
        </w:rPr>
        <w:t xml:space="preserve"> or delete</w:t>
      </w:r>
      <w:r w:rsidRPr="00F326D7">
        <w:rPr>
          <w:rFonts w:cstheme="minorHAnsi"/>
          <w:i/>
        </w:rPr>
        <w:t xml:space="preserve"> a file in My</w:t>
      </w:r>
      <w:r>
        <w:rPr>
          <w:rFonts w:cstheme="minorHAnsi"/>
          <w:i/>
        </w:rPr>
        <w:t xml:space="preserve"> </w:t>
      </w:r>
      <w:r w:rsidRPr="00F326D7">
        <w:rPr>
          <w:rFonts w:cstheme="minorHAnsi"/>
          <w:i/>
        </w:rPr>
        <w:t xml:space="preserve">Documents </w:t>
      </w:r>
      <w:r>
        <w:rPr>
          <w:rFonts w:cstheme="minorHAnsi"/>
          <w:i/>
        </w:rPr>
        <w:t>L</w:t>
      </w:r>
      <w:r w:rsidRPr="00F326D7">
        <w:rPr>
          <w:rFonts w:cstheme="minorHAnsi"/>
          <w:i/>
        </w:rPr>
        <w:t xml:space="preserve">ibrary that </w:t>
      </w:r>
      <w:proofErr w:type="gramStart"/>
      <w:r w:rsidRPr="00F326D7">
        <w:rPr>
          <w:rFonts w:cstheme="minorHAnsi"/>
          <w:i/>
        </w:rPr>
        <w:t>was previously linked</w:t>
      </w:r>
      <w:proofErr w:type="gramEnd"/>
      <w:r w:rsidRPr="00F326D7">
        <w:rPr>
          <w:rFonts w:cstheme="minorHAnsi"/>
          <w:i/>
        </w:rPr>
        <w:t xml:space="preserve"> to in one of the text edit fields</w:t>
      </w:r>
      <w:r>
        <w:rPr>
          <w:rFonts w:cstheme="minorHAnsi"/>
          <w:i/>
        </w:rPr>
        <w:t xml:space="preserve">, </w:t>
      </w:r>
      <w:r w:rsidRPr="000A7CDA">
        <w:rPr>
          <w:rFonts w:cstheme="minorHAnsi"/>
          <w:i/>
        </w:rPr>
        <w:t>you must manually update links to files that you have</w:t>
      </w:r>
      <w:r>
        <w:rPr>
          <w:rFonts w:cstheme="minorHAnsi"/>
          <w:i/>
        </w:rPr>
        <w:t xml:space="preserve"> chosen to rename or delete</w:t>
      </w:r>
      <w:r w:rsidRPr="00EC1BF5">
        <w:rPr>
          <w:rFonts w:cstheme="minorHAnsi"/>
          <w:i/>
        </w:rPr>
        <w:t>.</w:t>
      </w:r>
      <w:r>
        <w:rPr>
          <w:rFonts w:cstheme="minorHAnsi"/>
          <w:i/>
        </w:rPr>
        <w:t xml:space="preserve"> </w:t>
      </w:r>
      <w:r w:rsidRPr="007B0D83">
        <w:rPr>
          <w:rFonts w:cstheme="minorHAnsi"/>
          <w:i/>
        </w:rPr>
        <w:t xml:space="preserve">If you drag and drop a folder, the file structure </w:t>
      </w:r>
      <w:proofErr w:type="gramStart"/>
      <w:r w:rsidRPr="007B0D83">
        <w:rPr>
          <w:rFonts w:cstheme="minorHAnsi"/>
          <w:i/>
        </w:rPr>
        <w:t>will not be uploaded</w:t>
      </w:r>
      <w:proofErr w:type="gramEnd"/>
      <w:r w:rsidRPr="007B0D83">
        <w:rPr>
          <w:rFonts w:cstheme="minorHAnsi"/>
          <w:i/>
        </w:rPr>
        <w:t xml:space="preserve"> intact; all the files will be uploaded, but will be flattened into a single collection of files. You will need </w:t>
      </w:r>
      <w:proofErr w:type="gramStart"/>
      <w:r w:rsidRPr="007B0D83">
        <w:rPr>
          <w:rFonts w:cstheme="minorHAnsi"/>
          <w:i/>
        </w:rPr>
        <w:t>to manually build</w:t>
      </w:r>
      <w:proofErr w:type="gramEnd"/>
      <w:r w:rsidRPr="007B0D83">
        <w:rPr>
          <w:rFonts w:cstheme="minorHAnsi"/>
          <w:i/>
        </w:rPr>
        <w:t xml:space="preserve"> the directory structures in the File Browser</w:t>
      </w:r>
    </w:p>
    <w:p w14:paraId="25075F30" w14:textId="2CF635EE" w:rsidR="00321A47" w:rsidRDefault="00321A47" w:rsidP="00EC1BF5">
      <w:pPr>
        <w:spacing w:after="0" w:line="240" w:lineRule="auto"/>
        <w:contextualSpacing/>
        <w:rPr>
          <w:rFonts w:cstheme="minorHAnsi"/>
        </w:rPr>
      </w:pPr>
    </w:p>
    <w:p w14:paraId="27B4A684" w14:textId="05A087AE" w:rsidR="007E597A" w:rsidRDefault="00822275" w:rsidP="00EC1BF5">
      <w:pPr>
        <w:spacing w:after="0" w:line="240" w:lineRule="auto"/>
        <w:contextualSpacing/>
        <w:rPr>
          <w:rFonts w:cstheme="minorHAnsi"/>
          <w:sz w:val="28"/>
          <w:szCs w:val="28"/>
          <w:u w:val="single"/>
        </w:rPr>
      </w:pPr>
      <w:r w:rsidRPr="00822275">
        <w:rPr>
          <w:rFonts w:cstheme="minorHAnsi"/>
          <w:b/>
          <w:sz w:val="28"/>
          <w:szCs w:val="28"/>
          <w:u w:val="single"/>
        </w:rPr>
        <w:t>How do I build my</w:t>
      </w:r>
      <w:r>
        <w:rPr>
          <w:rFonts w:cstheme="minorHAnsi"/>
          <w:b/>
          <w:sz w:val="28"/>
          <w:szCs w:val="28"/>
          <w:u w:val="single"/>
        </w:rPr>
        <w:t xml:space="preserve"> </w:t>
      </w:r>
      <w:proofErr w:type="spellStart"/>
      <w:r>
        <w:rPr>
          <w:rFonts w:cstheme="minorHAnsi"/>
          <w:b/>
          <w:sz w:val="28"/>
          <w:szCs w:val="28"/>
          <w:u w:val="single"/>
        </w:rPr>
        <w:t>PARSE</w:t>
      </w:r>
      <w:proofErr w:type="gramStart"/>
      <w:r>
        <w:rPr>
          <w:rFonts w:cstheme="minorHAnsi"/>
          <w:b/>
          <w:sz w:val="28"/>
          <w:szCs w:val="28"/>
          <w:u w:val="single"/>
        </w:rPr>
        <w:t>?</w:t>
      </w:r>
      <w:r w:rsidRPr="00822275">
        <w:rPr>
          <w:rFonts w:cstheme="minorHAnsi"/>
          <w:sz w:val="28"/>
          <w:szCs w:val="28"/>
          <w:u w:val="single"/>
        </w:rPr>
        <w:t>_</w:t>
      </w:r>
      <w:proofErr w:type="gramEnd"/>
      <w:r w:rsidR="007E597A" w:rsidRPr="007E597A">
        <w:rPr>
          <w:rFonts w:cstheme="minorHAnsi"/>
          <w:b/>
          <w:sz w:val="28"/>
          <w:szCs w:val="28"/>
          <w:u w:val="single"/>
        </w:rPr>
        <w:t>Option</w:t>
      </w:r>
      <w:proofErr w:type="spellEnd"/>
      <w:r w:rsidR="007E597A" w:rsidRPr="007E597A">
        <w:rPr>
          <w:rFonts w:cstheme="minorHAnsi"/>
          <w:b/>
          <w:sz w:val="28"/>
          <w:szCs w:val="28"/>
          <w:u w:val="single"/>
        </w:rPr>
        <w:t xml:space="preserve"> 1</w:t>
      </w:r>
      <w:r w:rsidR="007E597A">
        <w:rPr>
          <w:rFonts w:cstheme="minorHAnsi"/>
          <w:b/>
          <w:sz w:val="28"/>
          <w:szCs w:val="28"/>
          <w:u w:val="single"/>
        </w:rPr>
        <w:t xml:space="preserve"> – The Preferred Method</w:t>
      </w:r>
    </w:p>
    <w:p w14:paraId="5EC0FC5A" w14:textId="77777777" w:rsidR="007E597A" w:rsidRDefault="007E597A" w:rsidP="005D762B">
      <w:pPr>
        <w:spacing w:after="0" w:line="240" w:lineRule="auto"/>
        <w:contextualSpacing/>
        <w:rPr>
          <w:rFonts w:cstheme="minorHAnsi"/>
        </w:rPr>
      </w:pPr>
    </w:p>
    <w:p w14:paraId="38AEEF85" w14:textId="7A81C073" w:rsidR="00DE1DCF" w:rsidRPr="00822275" w:rsidRDefault="00DE1DCF" w:rsidP="005D762B">
      <w:pPr>
        <w:spacing w:after="0" w:line="240" w:lineRule="auto"/>
        <w:contextualSpacing/>
        <w:rPr>
          <w:rFonts w:cstheme="minorHAnsi"/>
          <w:i/>
        </w:rPr>
      </w:pPr>
      <w:r w:rsidRPr="00EA58F6">
        <w:rPr>
          <w:rFonts w:cstheme="minorHAnsi"/>
        </w:rPr>
        <w:t xml:space="preserve">There are two options to submit your </w:t>
      </w:r>
      <w:proofErr w:type="spellStart"/>
      <w:r w:rsidRPr="00EA58F6">
        <w:rPr>
          <w:rFonts w:cstheme="minorHAnsi"/>
        </w:rPr>
        <w:t>ePARSE</w:t>
      </w:r>
      <w:proofErr w:type="spellEnd"/>
      <w:r w:rsidR="00603CB0">
        <w:rPr>
          <w:rFonts w:cstheme="minorHAnsi"/>
        </w:rPr>
        <w:t xml:space="preserve">. </w:t>
      </w:r>
      <w:r w:rsidR="00C84FEA">
        <w:rPr>
          <w:rFonts w:cstheme="minorHAnsi"/>
        </w:rPr>
        <w:t xml:space="preserve"> </w:t>
      </w:r>
      <w:r w:rsidRPr="00F11C67">
        <w:rPr>
          <w:rFonts w:cstheme="minorHAnsi"/>
        </w:rPr>
        <w:t xml:space="preserve">Option 1 is the preferred method where you will be building your </w:t>
      </w:r>
      <w:proofErr w:type="spellStart"/>
      <w:r w:rsidRPr="00F11C67">
        <w:rPr>
          <w:rFonts w:cstheme="minorHAnsi"/>
        </w:rPr>
        <w:t>ePARSE</w:t>
      </w:r>
      <w:proofErr w:type="spellEnd"/>
      <w:r w:rsidRPr="00F11C67">
        <w:rPr>
          <w:rFonts w:cstheme="minorHAnsi"/>
        </w:rPr>
        <w:t xml:space="preserve"> by entering information and linking supporting documents in the different fields. </w:t>
      </w:r>
      <w:r w:rsidR="000A4E17" w:rsidRPr="00F11C67">
        <w:rPr>
          <w:rFonts w:cstheme="minorHAnsi"/>
        </w:rPr>
        <w:t>If you already have a PDF of your PARSE, you can use Option 2, but this process requires you to upload all supporting documents and create all of the links to your document. Therefore, it will be simpler for most faculty members to use Option 1, the preferred method.</w:t>
      </w:r>
      <w:r w:rsidR="005D762B">
        <w:rPr>
          <w:rFonts w:cstheme="minorHAnsi"/>
        </w:rPr>
        <w:t xml:space="preserve">  </w:t>
      </w:r>
      <w:r w:rsidR="005D762B" w:rsidRPr="00822275">
        <w:rPr>
          <w:rFonts w:cstheme="minorHAnsi"/>
          <w:b/>
          <w:i/>
        </w:rPr>
        <w:t>Note</w:t>
      </w:r>
      <w:r w:rsidR="005D762B" w:rsidRPr="00822275">
        <w:rPr>
          <w:rFonts w:cstheme="minorHAnsi"/>
          <w:i/>
        </w:rPr>
        <w:t xml:space="preserve">: If you enter information using Option 1 </w:t>
      </w:r>
      <w:proofErr w:type="gramStart"/>
      <w:r w:rsidR="005D762B" w:rsidRPr="00822275">
        <w:rPr>
          <w:rFonts w:cstheme="minorHAnsi"/>
          <w:i/>
        </w:rPr>
        <w:t>and also</w:t>
      </w:r>
      <w:proofErr w:type="gramEnd"/>
      <w:r w:rsidR="005D762B" w:rsidRPr="00822275">
        <w:rPr>
          <w:rFonts w:cstheme="minorHAnsi"/>
          <w:i/>
        </w:rPr>
        <w:t xml:space="preserve"> upload a PDF using Option2, Option 2 will take precedence and the reviewer will only see the PDF.  The contents of the </w:t>
      </w:r>
      <w:proofErr w:type="gramStart"/>
      <w:r w:rsidR="005D762B" w:rsidRPr="00822275">
        <w:rPr>
          <w:rFonts w:cstheme="minorHAnsi"/>
          <w:i/>
        </w:rPr>
        <w:t xml:space="preserve">fields which you </w:t>
      </w:r>
      <w:r w:rsidR="00822275" w:rsidRPr="00822275">
        <w:rPr>
          <w:rFonts w:cstheme="minorHAnsi"/>
          <w:i/>
        </w:rPr>
        <w:t>may have entered</w:t>
      </w:r>
      <w:proofErr w:type="gramEnd"/>
      <w:r w:rsidR="00822275" w:rsidRPr="00822275">
        <w:rPr>
          <w:rFonts w:cstheme="minorHAnsi"/>
          <w:i/>
        </w:rPr>
        <w:t xml:space="preserve"> using Option 1</w:t>
      </w:r>
      <w:r w:rsidR="005D762B" w:rsidRPr="00822275">
        <w:rPr>
          <w:rFonts w:cstheme="minorHAnsi"/>
          <w:i/>
        </w:rPr>
        <w:t xml:space="preserve"> will NOT be visible to the reviewer.</w:t>
      </w:r>
    </w:p>
    <w:p w14:paraId="5F2CEDFD" w14:textId="77777777" w:rsidR="005A1304" w:rsidRPr="00F11C67" w:rsidRDefault="005A1304" w:rsidP="00EC1BF5">
      <w:pPr>
        <w:spacing w:after="0" w:line="240" w:lineRule="auto"/>
        <w:contextualSpacing/>
        <w:rPr>
          <w:rFonts w:cstheme="minorHAnsi"/>
        </w:rPr>
      </w:pPr>
    </w:p>
    <w:p w14:paraId="708E42C7" w14:textId="5AE28DB1" w:rsidR="00CD7A29" w:rsidRDefault="00861FEA" w:rsidP="00EA58F6">
      <w:pPr>
        <w:spacing w:after="0" w:line="240" w:lineRule="auto"/>
        <w:contextualSpacing/>
        <w:rPr>
          <w:rStyle w:val="Hyperlink"/>
        </w:rPr>
      </w:pPr>
      <w:r w:rsidRPr="00F11C67">
        <w:rPr>
          <w:rFonts w:cstheme="minorHAnsi"/>
        </w:rPr>
        <w:lastRenderedPageBreak/>
        <w:t>Under Option 1 in Manage your PARSE, you will see a few different field</w:t>
      </w:r>
      <w:r w:rsidR="00F11C67">
        <w:rPr>
          <w:rFonts w:cstheme="minorHAnsi"/>
        </w:rPr>
        <w:t>s, such as</w:t>
      </w:r>
      <w:r w:rsidRPr="00F11C67">
        <w:rPr>
          <w:rFonts w:cstheme="minorHAnsi"/>
        </w:rPr>
        <w:t xml:space="preserve"> Background, Teaching</w:t>
      </w:r>
      <w:r w:rsidR="00F11C67">
        <w:rPr>
          <w:rFonts w:cstheme="minorHAnsi"/>
        </w:rPr>
        <w:t>,</w:t>
      </w:r>
      <w:r w:rsidRPr="00F11C67">
        <w:rPr>
          <w:rFonts w:cstheme="minorHAnsi"/>
        </w:rPr>
        <w:t xml:space="preserve"> </w:t>
      </w:r>
      <w:r w:rsidR="00055A2E" w:rsidRPr="00F11C67">
        <w:rPr>
          <w:rFonts w:cstheme="minorHAnsi"/>
        </w:rPr>
        <w:t>Scholarly &amp; Professional Growth</w:t>
      </w:r>
      <w:r w:rsidR="004F7B79">
        <w:rPr>
          <w:rFonts w:cstheme="minorHAnsi"/>
        </w:rPr>
        <w:t xml:space="preserve">, Service, </w:t>
      </w:r>
      <w:proofErr w:type="spellStart"/>
      <w:r w:rsidR="004F7B79">
        <w:rPr>
          <w:rFonts w:cstheme="minorHAnsi"/>
        </w:rPr>
        <w:t>Self Evaluation</w:t>
      </w:r>
      <w:proofErr w:type="spellEnd"/>
      <w:r w:rsidR="004F7B79">
        <w:rPr>
          <w:rFonts w:cstheme="minorHAnsi"/>
        </w:rPr>
        <w:t xml:space="preserve"> and Preview PARSE</w:t>
      </w:r>
      <w:r w:rsidR="00055A2E" w:rsidRPr="00F11C67">
        <w:rPr>
          <w:rFonts w:cstheme="minorHAnsi"/>
        </w:rPr>
        <w:t>.</w:t>
      </w:r>
      <w:r w:rsidRPr="00F11C67">
        <w:rPr>
          <w:rFonts w:cstheme="minorHAnsi"/>
        </w:rPr>
        <w:t xml:space="preserve"> </w:t>
      </w:r>
      <w:r w:rsidR="00055A2E" w:rsidRPr="00F11C67">
        <w:rPr>
          <w:rFonts w:cstheme="minorHAnsi"/>
        </w:rPr>
        <w:t>T</w:t>
      </w:r>
      <w:r w:rsidRPr="00F11C67">
        <w:rPr>
          <w:rFonts w:cstheme="minorHAnsi"/>
        </w:rPr>
        <w:t>hese are the fields where you will enter your information.</w:t>
      </w:r>
      <w:r w:rsidR="00F11C67">
        <w:rPr>
          <w:rFonts w:cstheme="minorHAnsi"/>
        </w:rPr>
        <w:t xml:space="preserve"> The Background section requires you to enter information about yourself. This tutorial will walk you through Teaching and Scholarly &amp; Professional Growth. After you complete these sections, proceed with the other sections in the same manner. </w:t>
      </w:r>
      <w:r w:rsidR="00F077D9">
        <w:rPr>
          <w:rFonts w:cstheme="minorHAnsi"/>
        </w:rPr>
        <w:t xml:space="preserve">The User Guide contained in the Resources section of the </w:t>
      </w:r>
      <w:proofErr w:type="spellStart"/>
      <w:r w:rsidR="00F077D9">
        <w:rPr>
          <w:rFonts w:cstheme="minorHAnsi"/>
        </w:rPr>
        <w:t>ePARSE</w:t>
      </w:r>
      <w:proofErr w:type="spellEnd"/>
      <w:r w:rsidR="00F077D9">
        <w:rPr>
          <w:rFonts w:cstheme="minorHAnsi"/>
        </w:rPr>
        <w:t xml:space="preserve"> gives detailed information on each section. </w:t>
      </w:r>
      <w:r w:rsidR="00F11C67">
        <w:rPr>
          <w:rFonts w:cstheme="minorHAnsi"/>
        </w:rPr>
        <w:t>R</w:t>
      </w:r>
      <w:r w:rsidR="00F11C67" w:rsidRPr="004F3980">
        <w:rPr>
          <w:rFonts w:cstheme="minorHAnsi"/>
        </w:rPr>
        <w:t xml:space="preserve">efer to the </w:t>
      </w:r>
      <w:r w:rsidR="004F7B79" w:rsidRPr="00EA58F6">
        <w:t>Guidelines for Faculty Personnel Process</w:t>
      </w:r>
      <w:r w:rsidR="00F11C67" w:rsidRPr="00EA58F6">
        <w:t xml:space="preserve"> for information about the contents</w:t>
      </w:r>
      <w:r w:rsidR="00725CD0">
        <w:t>.</w:t>
      </w:r>
      <w:r w:rsidR="004F7B79">
        <w:t xml:space="preserve"> </w:t>
      </w:r>
      <w:hyperlink r:id="rId14" w:history="1">
        <w:r w:rsidR="004F7B79" w:rsidRPr="004F7B79">
          <w:rPr>
            <w:rStyle w:val="Hyperlink"/>
          </w:rPr>
          <w:t>http://citytech.cuny.edu/ofsr/docs/guide_faculty_personnel_process.pdf</w:t>
        </w:r>
      </w:hyperlink>
    </w:p>
    <w:p w14:paraId="40629432" w14:textId="77777777" w:rsidR="00F077D9" w:rsidRDefault="00F077D9" w:rsidP="00EA58F6">
      <w:pPr>
        <w:spacing w:after="0" w:line="240" w:lineRule="auto"/>
        <w:contextualSpacing/>
        <w:rPr>
          <w:rFonts w:cstheme="minorHAnsi"/>
        </w:rPr>
      </w:pPr>
    </w:p>
    <w:p w14:paraId="1F2FC1C4" w14:textId="62B33FCC" w:rsidR="00631CE8" w:rsidRPr="00F11C67" w:rsidRDefault="00943F5A" w:rsidP="00F11C67">
      <w:pPr>
        <w:spacing w:after="0" w:line="240" w:lineRule="auto"/>
        <w:contextualSpacing/>
        <w:rPr>
          <w:rFonts w:cstheme="minorHAnsi"/>
          <w:b/>
          <w:sz w:val="24"/>
          <w:szCs w:val="24"/>
        </w:rPr>
      </w:pPr>
      <w:r w:rsidRPr="00F11C67">
        <w:rPr>
          <w:rFonts w:cstheme="minorHAnsi"/>
          <w:noProof/>
          <w:sz w:val="24"/>
          <w:szCs w:val="24"/>
        </w:rPr>
        <w:drawing>
          <wp:anchor distT="0" distB="0" distL="114300" distR="114300" simplePos="0" relativeHeight="251662336" behindDoc="0" locked="0" layoutInCell="1" allowOverlap="1" wp14:anchorId="0E5D17CF" wp14:editId="6E159572">
            <wp:simplePos x="0" y="0"/>
            <wp:positionH relativeFrom="margin">
              <wp:posOffset>3285490</wp:posOffset>
            </wp:positionH>
            <wp:positionV relativeFrom="paragraph">
              <wp:posOffset>28575</wp:posOffset>
            </wp:positionV>
            <wp:extent cx="2819400" cy="1971675"/>
            <wp:effectExtent l="19050" t="19050" r="1905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5">
                      <a:extLst>
                        <a:ext uri="{28A0092B-C50C-407E-A947-70E740481C1C}">
                          <a14:useLocalDpi xmlns:a14="http://schemas.microsoft.com/office/drawing/2010/main" val="0"/>
                        </a:ext>
                      </a:extLst>
                    </a:blip>
                    <a:stretch>
                      <a:fillRect/>
                    </a:stretch>
                  </pic:blipFill>
                  <pic:spPr>
                    <a:xfrm>
                      <a:off x="0" y="0"/>
                      <a:ext cx="2819400" cy="197167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C77F18" w:rsidRPr="00F11C67">
        <w:rPr>
          <w:rFonts w:cstheme="minorHAnsi"/>
          <w:b/>
          <w:sz w:val="24"/>
          <w:szCs w:val="24"/>
        </w:rPr>
        <w:t>Teaching</w:t>
      </w:r>
      <w:r w:rsidR="00631CE8" w:rsidRPr="00F11C67">
        <w:rPr>
          <w:rFonts w:cstheme="minorHAnsi"/>
          <w:b/>
          <w:sz w:val="24"/>
          <w:szCs w:val="24"/>
        </w:rPr>
        <w:t>:</w:t>
      </w:r>
    </w:p>
    <w:p w14:paraId="06294796" w14:textId="4C582DC4" w:rsidR="00C77F18" w:rsidRPr="00F11C67" w:rsidRDefault="00C77F18" w:rsidP="00F11C67">
      <w:pPr>
        <w:spacing w:after="0" w:line="240" w:lineRule="auto"/>
        <w:contextualSpacing/>
        <w:rPr>
          <w:rFonts w:cstheme="minorHAnsi"/>
        </w:rPr>
      </w:pPr>
      <w:r w:rsidRPr="00F11C67">
        <w:rPr>
          <w:rFonts w:cstheme="minorHAnsi"/>
        </w:rPr>
        <w:t xml:space="preserve">In this </w:t>
      </w:r>
      <w:r w:rsidR="003C33AA" w:rsidRPr="003A5D44">
        <w:rPr>
          <w:rFonts w:cstheme="minorHAnsi"/>
        </w:rPr>
        <w:t>section,</w:t>
      </w:r>
      <w:r w:rsidRPr="00F11C67">
        <w:rPr>
          <w:rFonts w:cstheme="minorHAnsi"/>
        </w:rPr>
        <w:t xml:space="preserve"> you </w:t>
      </w:r>
      <w:r w:rsidR="00F077D9">
        <w:rPr>
          <w:rFonts w:cstheme="minorHAnsi"/>
        </w:rPr>
        <w:t>can</w:t>
      </w:r>
      <w:r w:rsidRPr="00F11C67">
        <w:rPr>
          <w:rFonts w:cstheme="minorHAnsi"/>
        </w:rPr>
        <w:t xml:space="preserve"> list all the courses </w:t>
      </w:r>
      <w:r w:rsidR="00F077D9">
        <w:rPr>
          <w:rFonts w:cstheme="minorHAnsi"/>
        </w:rPr>
        <w:t xml:space="preserve">you </w:t>
      </w:r>
      <w:r w:rsidRPr="00F11C67">
        <w:rPr>
          <w:rFonts w:cstheme="minorHAnsi"/>
        </w:rPr>
        <w:t>taught at City Tech</w:t>
      </w:r>
      <w:r w:rsidR="00F077D9">
        <w:rPr>
          <w:rFonts w:cstheme="minorHAnsi"/>
        </w:rPr>
        <w:t>,</w:t>
      </w:r>
      <w:r w:rsidRPr="00F11C67">
        <w:rPr>
          <w:rFonts w:cstheme="minorHAnsi"/>
        </w:rPr>
        <w:t xml:space="preserve"> as well as</w:t>
      </w:r>
      <w:r w:rsidR="00B6357A" w:rsidRPr="00F11C67">
        <w:rPr>
          <w:rFonts w:cstheme="minorHAnsi"/>
        </w:rPr>
        <w:t xml:space="preserve"> your</w:t>
      </w:r>
      <w:r w:rsidRPr="00F11C67">
        <w:rPr>
          <w:rFonts w:cstheme="minorHAnsi"/>
        </w:rPr>
        <w:t xml:space="preserve"> teaching and instructional responsibilities.</w:t>
      </w:r>
    </w:p>
    <w:p w14:paraId="78ABEEA0" w14:textId="04C08D60" w:rsidR="00C77F18" w:rsidRPr="00F11C67" w:rsidRDefault="00C77F18" w:rsidP="00F11C67">
      <w:pPr>
        <w:spacing w:after="0" w:line="240" w:lineRule="auto"/>
        <w:contextualSpacing/>
        <w:rPr>
          <w:rFonts w:cstheme="minorHAnsi"/>
        </w:rPr>
      </w:pPr>
      <w:r w:rsidRPr="00F11C67">
        <w:rPr>
          <w:rFonts w:cstheme="minorHAnsi"/>
        </w:rPr>
        <w:t xml:space="preserve">To enter </w:t>
      </w:r>
      <w:r w:rsidR="00B6357A" w:rsidRPr="00F11C67">
        <w:rPr>
          <w:rFonts w:cstheme="minorHAnsi"/>
        </w:rPr>
        <w:t>your Teaching information</w:t>
      </w:r>
      <w:r w:rsidRPr="00F11C67">
        <w:rPr>
          <w:rFonts w:cstheme="minorHAnsi"/>
        </w:rPr>
        <w:t xml:space="preserve">, click </w:t>
      </w:r>
      <w:r w:rsidR="00015C41">
        <w:rPr>
          <w:rFonts w:cstheme="minorHAnsi"/>
        </w:rPr>
        <w:t xml:space="preserve">the </w:t>
      </w:r>
      <w:r w:rsidRPr="00F11C67">
        <w:rPr>
          <w:rFonts w:cstheme="minorHAnsi"/>
        </w:rPr>
        <w:t>Teaching icon from Dashboard or left navigation area.</w:t>
      </w:r>
    </w:p>
    <w:p w14:paraId="76EE659C" w14:textId="3D2615D4" w:rsidR="00C77F18" w:rsidRPr="00F11C67" w:rsidRDefault="00C77F18" w:rsidP="00F11C67">
      <w:pPr>
        <w:spacing w:after="0" w:line="240" w:lineRule="auto"/>
        <w:contextualSpacing/>
        <w:rPr>
          <w:rFonts w:cstheme="minorHAnsi"/>
        </w:rPr>
      </w:pPr>
    </w:p>
    <w:p w14:paraId="194F9C8A" w14:textId="2E5B1BE9" w:rsidR="00B6357A" w:rsidRPr="00F11C67" w:rsidRDefault="00B6357A" w:rsidP="00F11C67">
      <w:pPr>
        <w:spacing w:after="0" w:line="240" w:lineRule="auto"/>
        <w:contextualSpacing/>
        <w:rPr>
          <w:rFonts w:cstheme="minorHAnsi"/>
        </w:rPr>
      </w:pPr>
    </w:p>
    <w:p w14:paraId="5976EC8C" w14:textId="77777777" w:rsidR="00943F5A" w:rsidRDefault="00943F5A" w:rsidP="00943F5A">
      <w:pPr>
        <w:spacing w:after="0" w:line="240" w:lineRule="auto"/>
        <w:contextualSpacing/>
        <w:jc w:val="center"/>
        <w:rPr>
          <w:rFonts w:cstheme="minorHAnsi"/>
        </w:rPr>
      </w:pPr>
    </w:p>
    <w:p w14:paraId="1B84C931" w14:textId="40549DF5" w:rsidR="00943F5A" w:rsidRDefault="00CF2F07" w:rsidP="00EA58F6">
      <w:pPr>
        <w:spacing w:after="0" w:line="240" w:lineRule="auto"/>
        <w:contextualSpacing/>
        <w:rPr>
          <w:rFonts w:cstheme="minorHAnsi"/>
        </w:rPr>
      </w:pPr>
      <w:r w:rsidRPr="00F11C67">
        <w:rPr>
          <w:rFonts w:cstheme="minorHAnsi"/>
        </w:rPr>
        <w:t>Enter your course list and teaching responsibilities.</w:t>
      </w:r>
      <w:r>
        <w:rPr>
          <w:rFonts w:cstheme="minorHAnsi"/>
        </w:rPr>
        <w:t xml:space="preserve"> </w:t>
      </w:r>
      <w:r w:rsidRPr="00F11C67">
        <w:rPr>
          <w:rFonts w:cstheme="minorHAnsi"/>
        </w:rPr>
        <w:t>You can use the content editor to format the text</w:t>
      </w:r>
      <w:r>
        <w:rPr>
          <w:rFonts w:cstheme="minorHAnsi"/>
        </w:rPr>
        <w:t>.</w:t>
      </w:r>
    </w:p>
    <w:p w14:paraId="4F78404D" w14:textId="4D1317BF" w:rsidR="00D12883" w:rsidRDefault="00372EC2" w:rsidP="00943F5A">
      <w:pPr>
        <w:spacing w:after="0" w:line="240" w:lineRule="auto"/>
        <w:contextualSpacing/>
        <w:jc w:val="center"/>
        <w:rPr>
          <w:rFonts w:cstheme="minorHAnsi"/>
        </w:rPr>
      </w:pPr>
      <w:r>
        <w:rPr>
          <w:rFonts w:cstheme="minorHAnsi"/>
        </w:rPr>
        <w:br/>
      </w:r>
    </w:p>
    <w:p w14:paraId="1E35201E" w14:textId="0F046C8B" w:rsidR="0028778D" w:rsidRDefault="0028778D" w:rsidP="00F11C67">
      <w:pPr>
        <w:spacing w:after="0" w:line="240" w:lineRule="auto"/>
        <w:contextualSpacing/>
        <w:rPr>
          <w:rFonts w:cstheme="minorHAnsi"/>
        </w:rPr>
      </w:pPr>
      <w:r w:rsidRPr="003A5D44">
        <w:rPr>
          <w:rFonts w:cstheme="minorHAnsi"/>
          <w:noProof/>
        </w:rPr>
        <w:drawing>
          <wp:inline distT="0" distB="0" distL="0" distR="0" wp14:anchorId="053A88F9" wp14:editId="31A55D79">
            <wp:extent cx="4581525" cy="661286"/>
            <wp:effectExtent l="19050" t="19050" r="952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37919" cy="683860"/>
                    </a:xfrm>
                    <a:prstGeom prst="rect">
                      <a:avLst/>
                    </a:prstGeom>
                    <a:noFill/>
                    <a:ln>
                      <a:solidFill>
                        <a:schemeClr val="tx1"/>
                      </a:solidFill>
                    </a:ln>
                  </pic:spPr>
                </pic:pic>
              </a:graphicData>
            </a:graphic>
          </wp:inline>
        </w:drawing>
      </w:r>
    </w:p>
    <w:p w14:paraId="37C4D8A7" w14:textId="4C053E16" w:rsidR="00CF2F07" w:rsidRDefault="00CF2F07" w:rsidP="00F11C67">
      <w:pPr>
        <w:spacing w:after="0" w:line="240" w:lineRule="auto"/>
        <w:contextualSpacing/>
        <w:rPr>
          <w:rFonts w:cstheme="minorHAnsi"/>
        </w:rPr>
      </w:pPr>
    </w:p>
    <w:p w14:paraId="2B26C220" w14:textId="747C7E63" w:rsidR="00372EC2" w:rsidRDefault="00CF2F07" w:rsidP="00372EC2">
      <w:pPr>
        <w:spacing w:after="0" w:line="240" w:lineRule="auto"/>
        <w:contextualSpacing/>
        <w:rPr>
          <w:rFonts w:cstheme="minorHAnsi"/>
        </w:rPr>
      </w:pPr>
      <w:proofErr w:type="gramStart"/>
      <w:r w:rsidRPr="00CF2F07">
        <w:rPr>
          <w:rFonts w:cstheme="minorHAnsi"/>
        </w:rPr>
        <w:t xml:space="preserve">To add a </w:t>
      </w:r>
      <w:r w:rsidR="005E16FD">
        <w:rPr>
          <w:rFonts w:cstheme="minorHAnsi"/>
        </w:rPr>
        <w:t xml:space="preserve">web </w:t>
      </w:r>
      <w:r w:rsidRPr="00CF2F07">
        <w:rPr>
          <w:rFonts w:cstheme="minorHAnsi"/>
        </w:rPr>
        <w:t xml:space="preserve">link to text you have written, select the text and right-click on the text and select </w:t>
      </w:r>
      <w:r w:rsidRPr="005022B6">
        <w:rPr>
          <w:rFonts w:cstheme="minorHAnsi"/>
          <w:b/>
        </w:rPr>
        <w:t>Link</w:t>
      </w:r>
      <w:r>
        <w:rPr>
          <w:rFonts w:cstheme="minorHAnsi"/>
        </w:rPr>
        <w:t>.</w:t>
      </w:r>
      <w:proofErr w:type="gramEnd"/>
    </w:p>
    <w:p w14:paraId="6A1CCCCA" w14:textId="2476831B" w:rsidR="00372EC2" w:rsidRPr="00E47B58" w:rsidRDefault="005022B6" w:rsidP="00372EC2">
      <w:pPr>
        <w:spacing w:after="0" w:line="240" w:lineRule="auto"/>
        <w:contextualSpacing/>
        <w:rPr>
          <w:rFonts w:cstheme="minorHAnsi"/>
        </w:rPr>
      </w:pPr>
      <w:r>
        <w:rPr>
          <w:rFonts w:cstheme="minorHAnsi"/>
        </w:rPr>
        <w:t>You can also click on</w:t>
      </w:r>
      <w:r w:rsidR="00372EC2" w:rsidRPr="00CF2F07">
        <w:rPr>
          <w:rFonts w:cstheme="minorHAnsi"/>
        </w:rPr>
        <w:t xml:space="preserve"> </w:t>
      </w:r>
      <w:r w:rsidR="00372EC2" w:rsidRPr="005022B6">
        <w:rPr>
          <w:rFonts w:cstheme="minorHAnsi"/>
          <w:b/>
        </w:rPr>
        <w:t>Insert</w:t>
      </w:r>
      <w:r w:rsidR="00372EC2" w:rsidRPr="00CF2F07">
        <w:rPr>
          <w:rFonts w:cstheme="minorHAnsi"/>
        </w:rPr>
        <w:t xml:space="preserve"> -&gt; </w:t>
      </w:r>
      <w:r w:rsidR="00372EC2" w:rsidRPr="005022B6">
        <w:rPr>
          <w:rFonts w:cstheme="minorHAnsi"/>
          <w:b/>
        </w:rPr>
        <w:t>Link</w:t>
      </w:r>
      <w:r>
        <w:rPr>
          <w:rFonts w:cstheme="minorHAnsi"/>
        </w:rPr>
        <w:t xml:space="preserve"> i</w:t>
      </w:r>
      <w:r w:rsidRPr="008364DA">
        <w:rPr>
          <w:rFonts w:cstheme="minorHAnsi"/>
        </w:rPr>
        <w:t xml:space="preserve">n the </w:t>
      </w:r>
      <w:r w:rsidR="0030324E">
        <w:rPr>
          <w:rFonts w:cstheme="minorHAnsi"/>
        </w:rPr>
        <w:t>content</w:t>
      </w:r>
      <w:r w:rsidRPr="008364DA">
        <w:rPr>
          <w:rFonts w:cstheme="minorHAnsi"/>
        </w:rPr>
        <w:t xml:space="preserve"> editor </w:t>
      </w:r>
      <w:r>
        <w:rPr>
          <w:rFonts w:cstheme="minorHAnsi"/>
        </w:rPr>
        <w:t>menu</w:t>
      </w:r>
      <w:r w:rsidR="00372EC2" w:rsidRPr="00CF2F07">
        <w:rPr>
          <w:rFonts w:cstheme="minorHAnsi"/>
        </w:rPr>
        <w:t xml:space="preserve"> after selecting the text</w:t>
      </w:r>
      <w:r w:rsidR="0030324E">
        <w:rPr>
          <w:rFonts w:cstheme="minorHAnsi"/>
        </w:rPr>
        <w:t>.</w:t>
      </w:r>
    </w:p>
    <w:p w14:paraId="49233B46" w14:textId="77777777" w:rsidR="00372EC2" w:rsidRDefault="00372EC2" w:rsidP="00EA58F6">
      <w:pPr>
        <w:spacing w:after="0" w:line="240" w:lineRule="auto"/>
        <w:contextualSpacing/>
        <w:rPr>
          <w:rFonts w:cstheme="minorHAnsi"/>
        </w:rPr>
      </w:pPr>
      <w:r w:rsidRPr="00CA3716">
        <w:rPr>
          <w:rFonts w:cstheme="minorHAnsi"/>
          <w:noProof/>
        </w:rPr>
        <w:drawing>
          <wp:inline distT="0" distB="0" distL="0" distR="0" wp14:anchorId="7CEF571F" wp14:editId="11D5F3DA">
            <wp:extent cx="1948409" cy="514350"/>
            <wp:effectExtent l="19050" t="19050" r="13970"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52193" cy="515349"/>
                    </a:xfrm>
                    <a:prstGeom prst="rect">
                      <a:avLst/>
                    </a:prstGeom>
                    <a:ln>
                      <a:solidFill>
                        <a:schemeClr val="tx1"/>
                      </a:solidFill>
                    </a:ln>
                  </pic:spPr>
                </pic:pic>
              </a:graphicData>
            </a:graphic>
          </wp:inline>
        </w:drawing>
      </w:r>
    </w:p>
    <w:p w14:paraId="5A1D3CD7" w14:textId="0999BA42" w:rsidR="00CF2F07" w:rsidRPr="00F11C67" w:rsidRDefault="00CF2F07" w:rsidP="00CF2F07">
      <w:pPr>
        <w:spacing w:after="0" w:line="240" w:lineRule="auto"/>
        <w:contextualSpacing/>
        <w:rPr>
          <w:rFonts w:cstheme="minorHAnsi"/>
        </w:rPr>
      </w:pPr>
    </w:p>
    <w:p w14:paraId="3AD0B5BA" w14:textId="72E1DB98" w:rsidR="005E16FD" w:rsidRPr="005E16FD" w:rsidRDefault="005E16FD" w:rsidP="005E16FD">
      <w:pPr>
        <w:spacing w:after="0" w:line="240" w:lineRule="auto"/>
        <w:contextualSpacing/>
        <w:rPr>
          <w:rFonts w:cstheme="minorHAnsi"/>
        </w:rPr>
      </w:pPr>
      <w:r w:rsidRPr="005E16FD">
        <w:rPr>
          <w:rFonts w:cstheme="minorHAnsi"/>
        </w:rPr>
        <w:t xml:space="preserve">After the </w:t>
      </w:r>
      <w:r w:rsidRPr="005022B6">
        <w:rPr>
          <w:rFonts w:cstheme="minorHAnsi"/>
          <w:b/>
        </w:rPr>
        <w:t>Insert</w:t>
      </w:r>
      <w:r w:rsidRPr="005E16FD">
        <w:rPr>
          <w:rFonts w:cstheme="minorHAnsi"/>
        </w:rPr>
        <w:t xml:space="preserve"> </w:t>
      </w:r>
      <w:r w:rsidRPr="005022B6">
        <w:rPr>
          <w:rFonts w:cstheme="minorHAnsi"/>
          <w:b/>
        </w:rPr>
        <w:t>link</w:t>
      </w:r>
      <w:r w:rsidRPr="005E16FD">
        <w:rPr>
          <w:rFonts w:cstheme="minorHAnsi"/>
        </w:rPr>
        <w:t xml:space="preserve"> window is open</w:t>
      </w:r>
      <w:r w:rsidR="005022B6">
        <w:rPr>
          <w:rFonts w:cstheme="minorHAnsi"/>
        </w:rPr>
        <w:t>,</w:t>
      </w:r>
      <w:r w:rsidRPr="005E16FD">
        <w:rPr>
          <w:rFonts w:cstheme="minorHAnsi"/>
        </w:rPr>
        <w:t xml:space="preserve"> type in the </w:t>
      </w:r>
      <w:r w:rsidRPr="005022B6">
        <w:rPr>
          <w:rFonts w:cstheme="minorHAnsi"/>
          <w:b/>
        </w:rPr>
        <w:t>URL</w:t>
      </w:r>
      <w:r w:rsidRPr="005E16FD">
        <w:rPr>
          <w:rFonts w:cstheme="minorHAnsi"/>
        </w:rPr>
        <w:t xml:space="preserve"> and </w:t>
      </w:r>
      <w:r w:rsidRPr="005022B6">
        <w:rPr>
          <w:rFonts w:cstheme="minorHAnsi"/>
          <w:b/>
        </w:rPr>
        <w:t>Text to display</w:t>
      </w:r>
      <w:r w:rsidRPr="005E16FD">
        <w:rPr>
          <w:rFonts w:cstheme="minorHAnsi"/>
        </w:rPr>
        <w:t xml:space="preserve"> and click </w:t>
      </w:r>
      <w:r w:rsidRPr="005022B6">
        <w:rPr>
          <w:rFonts w:cstheme="minorHAnsi"/>
          <w:b/>
        </w:rPr>
        <w:t>OK</w:t>
      </w:r>
      <w:r w:rsidR="005022B6">
        <w:rPr>
          <w:rFonts w:cstheme="minorHAnsi"/>
          <w:b/>
        </w:rPr>
        <w:t>.</w:t>
      </w:r>
    </w:p>
    <w:p w14:paraId="73D8693F" w14:textId="3D44EAD2" w:rsidR="005E16FD" w:rsidRPr="005E16FD" w:rsidRDefault="005E16FD" w:rsidP="005E16FD">
      <w:pPr>
        <w:spacing w:after="0" w:line="240" w:lineRule="auto"/>
        <w:contextualSpacing/>
        <w:rPr>
          <w:rFonts w:cstheme="minorHAnsi"/>
        </w:rPr>
      </w:pPr>
      <w:r>
        <w:rPr>
          <w:rFonts w:cstheme="minorHAnsi"/>
          <w:noProof/>
        </w:rPr>
        <w:drawing>
          <wp:inline distT="0" distB="0" distL="0" distR="0" wp14:anchorId="07AE991F" wp14:editId="719BED67">
            <wp:extent cx="2409825" cy="15086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5974" cy="1531270"/>
                    </a:xfrm>
                    <a:prstGeom prst="rect">
                      <a:avLst/>
                    </a:prstGeom>
                    <a:noFill/>
                  </pic:spPr>
                </pic:pic>
              </a:graphicData>
            </a:graphic>
          </wp:inline>
        </w:drawing>
      </w:r>
    </w:p>
    <w:p w14:paraId="504A9D6E" w14:textId="77777777" w:rsidR="005E16FD" w:rsidRPr="005E16FD" w:rsidRDefault="005E16FD" w:rsidP="005E16FD">
      <w:pPr>
        <w:spacing w:after="0" w:line="240" w:lineRule="auto"/>
        <w:contextualSpacing/>
        <w:rPr>
          <w:rFonts w:cstheme="minorHAnsi"/>
        </w:rPr>
      </w:pPr>
    </w:p>
    <w:p w14:paraId="5986756D" w14:textId="5DB252E6" w:rsidR="005E16FD" w:rsidRPr="005E16FD" w:rsidRDefault="005E16FD" w:rsidP="005E16FD">
      <w:pPr>
        <w:spacing w:after="0" w:line="240" w:lineRule="auto"/>
        <w:contextualSpacing/>
        <w:rPr>
          <w:rFonts w:cstheme="minorHAnsi"/>
        </w:rPr>
      </w:pPr>
      <w:r w:rsidRPr="005E16FD">
        <w:rPr>
          <w:rFonts w:cstheme="minorHAnsi"/>
        </w:rPr>
        <w:t xml:space="preserve">To create a link to a document, select the text and right-click on the text and select </w:t>
      </w:r>
      <w:r w:rsidRPr="005022B6">
        <w:rPr>
          <w:rFonts w:cstheme="minorHAnsi"/>
          <w:b/>
        </w:rPr>
        <w:t>Link</w:t>
      </w:r>
      <w:r w:rsidR="005022B6">
        <w:rPr>
          <w:rFonts w:cstheme="minorHAnsi"/>
          <w:b/>
        </w:rPr>
        <w:t>.</w:t>
      </w:r>
    </w:p>
    <w:p w14:paraId="003D4143" w14:textId="304B7FBB" w:rsidR="005E16FD" w:rsidRDefault="005E16FD" w:rsidP="005E16FD">
      <w:pPr>
        <w:spacing w:after="0" w:line="240" w:lineRule="auto"/>
        <w:contextualSpacing/>
        <w:rPr>
          <w:rFonts w:cstheme="minorHAnsi"/>
        </w:rPr>
      </w:pPr>
      <w:r>
        <w:rPr>
          <w:rFonts w:cstheme="minorHAnsi"/>
          <w:noProof/>
        </w:rPr>
        <w:lastRenderedPageBreak/>
        <w:drawing>
          <wp:inline distT="0" distB="0" distL="0" distR="0" wp14:anchorId="528928E2" wp14:editId="3A3AA938">
            <wp:extent cx="2430954" cy="11715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8472" cy="1180018"/>
                    </a:xfrm>
                    <a:prstGeom prst="rect">
                      <a:avLst/>
                    </a:prstGeom>
                    <a:noFill/>
                  </pic:spPr>
                </pic:pic>
              </a:graphicData>
            </a:graphic>
          </wp:inline>
        </w:drawing>
      </w:r>
    </w:p>
    <w:p w14:paraId="5AF0FC56" w14:textId="40510BC4" w:rsidR="009970BA" w:rsidRPr="00F11C67" w:rsidRDefault="005D3C87" w:rsidP="00F11C67">
      <w:pPr>
        <w:spacing w:after="0" w:line="240" w:lineRule="auto"/>
        <w:contextualSpacing/>
        <w:rPr>
          <w:rFonts w:cstheme="minorHAnsi"/>
        </w:rPr>
      </w:pPr>
      <w:r w:rsidRPr="0056124F">
        <w:rPr>
          <w:rFonts w:cstheme="minorHAnsi"/>
          <w:noProof/>
        </w:rPr>
        <w:drawing>
          <wp:anchor distT="0" distB="0" distL="114300" distR="114300" simplePos="0" relativeHeight="251665408" behindDoc="0" locked="0" layoutInCell="1" allowOverlap="1" wp14:anchorId="36459A48" wp14:editId="527F320B">
            <wp:simplePos x="0" y="0"/>
            <wp:positionH relativeFrom="page">
              <wp:posOffset>4105275</wp:posOffset>
            </wp:positionH>
            <wp:positionV relativeFrom="paragraph">
              <wp:posOffset>22225</wp:posOffset>
            </wp:positionV>
            <wp:extent cx="3227705" cy="2458720"/>
            <wp:effectExtent l="19050" t="19050" r="10795" b="177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227705" cy="24587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C7843" w:rsidRPr="00F11C67">
        <w:rPr>
          <w:rFonts w:cstheme="minorHAnsi"/>
        </w:rPr>
        <w:t xml:space="preserve">After the Insert link </w:t>
      </w:r>
      <w:r w:rsidR="00861FEA" w:rsidRPr="00F11C67">
        <w:rPr>
          <w:rFonts w:cstheme="minorHAnsi"/>
        </w:rPr>
        <w:t>window</w:t>
      </w:r>
      <w:r w:rsidR="00EC7843" w:rsidRPr="00F11C67">
        <w:rPr>
          <w:rFonts w:cstheme="minorHAnsi"/>
        </w:rPr>
        <w:t xml:space="preserve"> is open</w:t>
      </w:r>
      <w:r w:rsidR="00E2299E">
        <w:rPr>
          <w:rFonts w:cstheme="minorHAnsi"/>
        </w:rPr>
        <w:t>,</w:t>
      </w:r>
      <w:r w:rsidR="00EC7843" w:rsidRPr="00F11C67">
        <w:rPr>
          <w:rFonts w:cstheme="minorHAnsi"/>
        </w:rPr>
        <w:t xml:space="preserve"> click on the</w:t>
      </w:r>
      <w:r w:rsidR="00EC7843" w:rsidRPr="003A5D44">
        <w:rPr>
          <w:rFonts w:cstheme="minorHAnsi"/>
          <w:noProof/>
        </w:rPr>
        <w:drawing>
          <wp:inline distT="0" distB="0" distL="0" distR="0" wp14:anchorId="0894B421" wp14:editId="4BCEFDC6">
            <wp:extent cx="27622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6225" cy="209550"/>
                    </a:xfrm>
                    <a:prstGeom prst="rect">
                      <a:avLst/>
                    </a:prstGeom>
                  </pic:spPr>
                </pic:pic>
              </a:graphicData>
            </a:graphic>
          </wp:inline>
        </w:drawing>
      </w:r>
      <w:r w:rsidR="00EC7843" w:rsidRPr="00F11C67">
        <w:rPr>
          <w:rFonts w:cstheme="minorHAnsi"/>
        </w:rPr>
        <w:t>icon to open up the File Browse</w:t>
      </w:r>
      <w:r w:rsidR="007814D2">
        <w:rPr>
          <w:rFonts w:cstheme="minorHAnsi"/>
        </w:rPr>
        <w:t>r.</w:t>
      </w:r>
    </w:p>
    <w:p w14:paraId="2278FC3C" w14:textId="0BD8179E" w:rsidR="00834BAE" w:rsidRDefault="00372EC2" w:rsidP="00F11C67">
      <w:pPr>
        <w:spacing w:after="0" w:line="240" w:lineRule="auto"/>
        <w:contextualSpacing/>
        <w:rPr>
          <w:rFonts w:cstheme="minorHAnsi"/>
        </w:rPr>
      </w:pPr>
      <w:r>
        <w:rPr>
          <w:rFonts w:cstheme="minorHAnsi"/>
        </w:rPr>
        <w:t xml:space="preserve">If the file </w:t>
      </w:r>
      <w:proofErr w:type="gramStart"/>
      <w:r>
        <w:rPr>
          <w:rFonts w:cstheme="minorHAnsi"/>
        </w:rPr>
        <w:t>has not been uploaded</w:t>
      </w:r>
      <w:proofErr w:type="gramEnd"/>
      <w:r>
        <w:rPr>
          <w:rFonts w:cstheme="minorHAnsi"/>
        </w:rPr>
        <w:t xml:space="preserve"> in My Documents Library,</w:t>
      </w:r>
      <w:r w:rsidR="00834BAE">
        <w:rPr>
          <w:rFonts w:cstheme="minorHAnsi"/>
        </w:rPr>
        <w:t xml:space="preserve"> </w:t>
      </w:r>
      <w:r>
        <w:rPr>
          <w:rFonts w:cstheme="minorHAnsi"/>
        </w:rPr>
        <w:t xml:space="preserve">there </w:t>
      </w:r>
      <w:r w:rsidR="00834BAE">
        <w:rPr>
          <w:rFonts w:cstheme="minorHAnsi"/>
        </w:rPr>
        <w:t>are two ways</w:t>
      </w:r>
      <w:r w:rsidR="00F077D9">
        <w:rPr>
          <w:rFonts w:cstheme="minorHAnsi"/>
        </w:rPr>
        <w:t xml:space="preserve"> to</w:t>
      </w:r>
      <w:r w:rsidR="005B4504" w:rsidRPr="00F11C67">
        <w:rPr>
          <w:rFonts w:cstheme="minorHAnsi"/>
        </w:rPr>
        <w:t xml:space="preserve"> upload a </w:t>
      </w:r>
      <w:r w:rsidR="00834BAE">
        <w:rPr>
          <w:rFonts w:cstheme="minorHAnsi"/>
        </w:rPr>
        <w:t>file</w:t>
      </w:r>
      <w:r w:rsidR="008D7293" w:rsidRPr="00F11C67">
        <w:rPr>
          <w:rFonts w:cstheme="minorHAnsi"/>
        </w:rPr>
        <w:t xml:space="preserve"> to the </w:t>
      </w:r>
      <w:r w:rsidR="00834BAE">
        <w:rPr>
          <w:rFonts w:cstheme="minorHAnsi"/>
        </w:rPr>
        <w:t xml:space="preserve">My </w:t>
      </w:r>
      <w:r w:rsidR="008D7293" w:rsidRPr="00F11C67">
        <w:rPr>
          <w:rFonts w:cstheme="minorHAnsi"/>
        </w:rPr>
        <w:t>Documents Library</w:t>
      </w:r>
      <w:r w:rsidR="00603CB0">
        <w:rPr>
          <w:rFonts w:cstheme="minorHAnsi"/>
        </w:rPr>
        <w:t>:</w:t>
      </w:r>
    </w:p>
    <w:p w14:paraId="0A39EC3B" w14:textId="667A6910" w:rsidR="00834BAE" w:rsidRDefault="00834BAE" w:rsidP="00EA58F6">
      <w:pPr>
        <w:pStyle w:val="ListParagraph"/>
        <w:numPr>
          <w:ilvl w:val="0"/>
          <w:numId w:val="2"/>
        </w:numPr>
        <w:spacing w:after="0" w:line="240" w:lineRule="auto"/>
        <w:rPr>
          <w:rFonts w:cstheme="minorHAnsi"/>
        </w:rPr>
      </w:pPr>
      <w:r>
        <w:rPr>
          <w:rFonts w:cstheme="minorHAnsi"/>
        </w:rPr>
        <w:t>I</w:t>
      </w:r>
      <w:r w:rsidR="008D7293" w:rsidRPr="00EA58F6">
        <w:rPr>
          <w:rFonts w:cstheme="minorHAnsi"/>
        </w:rPr>
        <w:t xml:space="preserve">n the File Browser </w:t>
      </w:r>
      <w:r w:rsidR="00861FEA" w:rsidRPr="00EA58F6">
        <w:rPr>
          <w:rFonts w:cstheme="minorHAnsi"/>
        </w:rPr>
        <w:t>window,</w:t>
      </w:r>
      <w:r w:rsidR="008D7293" w:rsidRPr="00EA58F6">
        <w:rPr>
          <w:rFonts w:cstheme="minorHAnsi"/>
        </w:rPr>
        <w:t xml:space="preserve"> you can drag and drop your document </w:t>
      </w:r>
    </w:p>
    <w:p w14:paraId="28AF973B" w14:textId="690C805E" w:rsidR="005D3C87" w:rsidRPr="00EA58F6" w:rsidRDefault="00F077D9" w:rsidP="00EA58F6">
      <w:pPr>
        <w:pStyle w:val="ListParagraph"/>
        <w:numPr>
          <w:ilvl w:val="0"/>
          <w:numId w:val="2"/>
        </w:numPr>
        <w:spacing w:after="0" w:line="240" w:lineRule="auto"/>
        <w:rPr>
          <w:rFonts w:cstheme="minorHAnsi"/>
        </w:rPr>
      </w:pPr>
      <w:r>
        <w:rPr>
          <w:rFonts w:cstheme="minorHAnsi"/>
        </w:rPr>
        <w:t>Select</w:t>
      </w:r>
      <w:r w:rsidR="00B66654">
        <w:rPr>
          <w:rFonts w:cstheme="minorHAnsi"/>
        </w:rPr>
        <w:t xml:space="preserve"> the </w:t>
      </w:r>
      <w:r w:rsidR="008D7293" w:rsidRPr="00EA58F6">
        <w:rPr>
          <w:rFonts w:cstheme="minorHAnsi"/>
          <w:b/>
        </w:rPr>
        <w:t>Click here to upload a file</w:t>
      </w:r>
      <w:r w:rsidR="008D7293" w:rsidRPr="00EA58F6">
        <w:rPr>
          <w:rFonts w:cstheme="minorHAnsi"/>
        </w:rPr>
        <w:t xml:space="preserve"> </w:t>
      </w:r>
      <w:r w:rsidR="00B66654">
        <w:rPr>
          <w:rFonts w:cstheme="minorHAnsi"/>
        </w:rPr>
        <w:t xml:space="preserve">button </w:t>
      </w:r>
      <w:r w:rsidR="008D7293" w:rsidRPr="00EA58F6">
        <w:rPr>
          <w:rFonts w:cstheme="minorHAnsi"/>
        </w:rPr>
        <w:t>on the bottom left-hand corner</w:t>
      </w:r>
      <w:r w:rsidR="00834BAE" w:rsidRPr="00EA58F6">
        <w:rPr>
          <w:rFonts w:cstheme="minorHAnsi"/>
        </w:rPr>
        <w:t xml:space="preserve"> to locate the file on your computer to upload</w:t>
      </w:r>
      <w:r w:rsidR="008D7293" w:rsidRPr="00EA58F6">
        <w:rPr>
          <w:rFonts w:cstheme="minorHAnsi"/>
        </w:rPr>
        <w:t>.</w:t>
      </w:r>
    </w:p>
    <w:p w14:paraId="0D4598D8" w14:textId="7BFD9576" w:rsidR="006B3639" w:rsidRDefault="006B3639" w:rsidP="00E027A4">
      <w:pPr>
        <w:spacing w:after="0" w:line="240" w:lineRule="auto"/>
        <w:contextualSpacing/>
        <w:rPr>
          <w:rFonts w:cstheme="minorHAnsi"/>
        </w:rPr>
      </w:pPr>
    </w:p>
    <w:p w14:paraId="4A5BD756" w14:textId="4060E7AB" w:rsidR="00F077D9" w:rsidRDefault="00F077D9" w:rsidP="00E027A4">
      <w:pPr>
        <w:spacing w:after="0" w:line="240" w:lineRule="auto"/>
        <w:contextualSpacing/>
        <w:rPr>
          <w:rFonts w:cstheme="minorHAnsi"/>
        </w:rPr>
      </w:pPr>
    </w:p>
    <w:p w14:paraId="60A45466" w14:textId="1B46BF9F" w:rsidR="00F077D9" w:rsidRDefault="00F077D9" w:rsidP="00E027A4">
      <w:pPr>
        <w:spacing w:after="0" w:line="240" w:lineRule="auto"/>
        <w:contextualSpacing/>
        <w:rPr>
          <w:rFonts w:cstheme="minorHAnsi"/>
        </w:rPr>
      </w:pPr>
    </w:p>
    <w:p w14:paraId="04320631" w14:textId="0E242799" w:rsidR="00F077D9" w:rsidRDefault="00F077D9" w:rsidP="00E027A4">
      <w:pPr>
        <w:spacing w:after="0" w:line="240" w:lineRule="auto"/>
        <w:contextualSpacing/>
        <w:rPr>
          <w:rFonts w:cstheme="minorHAnsi"/>
        </w:rPr>
      </w:pPr>
    </w:p>
    <w:p w14:paraId="1C0FC8FD" w14:textId="77777777" w:rsidR="00F077D9" w:rsidRDefault="00F077D9" w:rsidP="00E027A4">
      <w:pPr>
        <w:spacing w:after="0" w:line="240" w:lineRule="auto"/>
        <w:contextualSpacing/>
        <w:rPr>
          <w:rFonts w:cstheme="minorHAnsi"/>
        </w:rPr>
      </w:pPr>
    </w:p>
    <w:p w14:paraId="09924F94" w14:textId="56812D02" w:rsidR="005B4504" w:rsidRPr="0052351B" w:rsidRDefault="005B4504" w:rsidP="00F11C67">
      <w:pPr>
        <w:spacing w:after="0" w:line="240" w:lineRule="auto"/>
        <w:contextualSpacing/>
        <w:rPr>
          <w:rFonts w:cstheme="minorHAnsi"/>
        </w:rPr>
      </w:pPr>
      <w:r w:rsidRPr="00F11C67">
        <w:rPr>
          <w:rFonts w:cstheme="minorHAnsi"/>
        </w:rPr>
        <w:t xml:space="preserve">After the document </w:t>
      </w:r>
      <w:proofErr w:type="gramStart"/>
      <w:r w:rsidRPr="00F11C67">
        <w:rPr>
          <w:rFonts w:cstheme="minorHAnsi"/>
        </w:rPr>
        <w:t>has been uploaded</w:t>
      </w:r>
      <w:proofErr w:type="gramEnd"/>
      <w:r w:rsidRPr="00F11C67">
        <w:rPr>
          <w:rFonts w:cstheme="minorHAnsi"/>
        </w:rPr>
        <w:t>, double-click on the file to select it in the File Browser.</w:t>
      </w:r>
      <w:r w:rsidR="00AC7E04">
        <w:rPr>
          <w:rFonts w:cstheme="minorHAnsi"/>
        </w:rPr>
        <w:br/>
      </w:r>
      <w:r w:rsidRPr="003A5D44">
        <w:rPr>
          <w:rFonts w:cstheme="minorHAnsi"/>
          <w:noProof/>
        </w:rPr>
        <w:drawing>
          <wp:inline distT="0" distB="0" distL="0" distR="0" wp14:anchorId="6F31834A" wp14:editId="55C77207">
            <wp:extent cx="3362325" cy="987145"/>
            <wp:effectExtent l="19050" t="19050" r="9525" b="2286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06162" cy="1029374"/>
                    </a:xfrm>
                    <a:prstGeom prst="rect">
                      <a:avLst/>
                    </a:prstGeom>
                    <a:ln>
                      <a:solidFill>
                        <a:schemeClr val="tx1"/>
                      </a:solidFill>
                    </a:ln>
                  </pic:spPr>
                </pic:pic>
              </a:graphicData>
            </a:graphic>
          </wp:inline>
        </w:drawing>
      </w:r>
    </w:p>
    <w:p w14:paraId="4D039D62" w14:textId="34A8893B" w:rsidR="005B4504" w:rsidRPr="0052351B" w:rsidRDefault="005B4504" w:rsidP="00F11C67">
      <w:pPr>
        <w:spacing w:after="0" w:line="240" w:lineRule="auto"/>
        <w:contextualSpacing/>
        <w:rPr>
          <w:rFonts w:cstheme="minorHAnsi"/>
        </w:rPr>
      </w:pPr>
      <w:r w:rsidRPr="0052351B">
        <w:rPr>
          <w:rFonts w:cstheme="minorHAnsi"/>
        </w:rPr>
        <w:t xml:space="preserve">Click </w:t>
      </w:r>
      <w:r w:rsidRPr="0052351B">
        <w:rPr>
          <w:rFonts w:cstheme="minorHAnsi"/>
          <w:b/>
        </w:rPr>
        <w:t>O</w:t>
      </w:r>
      <w:r w:rsidR="00A21CF6">
        <w:rPr>
          <w:rFonts w:cstheme="minorHAnsi"/>
          <w:b/>
        </w:rPr>
        <w:t>K</w:t>
      </w:r>
      <w:r w:rsidRPr="0052351B">
        <w:rPr>
          <w:rFonts w:cstheme="minorHAnsi"/>
        </w:rPr>
        <w:t xml:space="preserve"> to close the Insert link box</w:t>
      </w:r>
      <w:r w:rsidR="007814D2">
        <w:rPr>
          <w:rFonts w:cstheme="minorHAnsi"/>
        </w:rPr>
        <w:t>.</w:t>
      </w:r>
    </w:p>
    <w:p w14:paraId="1EB9906B" w14:textId="77777777" w:rsidR="005B4504" w:rsidRPr="0052351B" w:rsidRDefault="005B4504" w:rsidP="00F11C67">
      <w:pPr>
        <w:spacing w:after="0" w:line="240" w:lineRule="auto"/>
        <w:contextualSpacing/>
        <w:rPr>
          <w:rFonts w:cstheme="minorHAnsi"/>
        </w:rPr>
      </w:pPr>
      <w:r w:rsidRPr="003A5D44">
        <w:rPr>
          <w:rFonts w:cstheme="minorHAnsi"/>
          <w:noProof/>
        </w:rPr>
        <w:drawing>
          <wp:inline distT="0" distB="0" distL="0" distR="0" wp14:anchorId="1E8C56D8" wp14:editId="14210070">
            <wp:extent cx="1933575" cy="992119"/>
            <wp:effectExtent l="19050" t="19050" r="9525" b="177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80722" cy="1016310"/>
                    </a:xfrm>
                    <a:prstGeom prst="rect">
                      <a:avLst/>
                    </a:prstGeom>
                    <a:ln>
                      <a:solidFill>
                        <a:schemeClr val="tx1"/>
                      </a:solidFill>
                    </a:ln>
                  </pic:spPr>
                </pic:pic>
              </a:graphicData>
            </a:graphic>
          </wp:inline>
        </w:drawing>
      </w:r>
    </w:p>
    <w:p w14:paraId="4FE62E37" w14:textId="3ECDAA4F" w:rsidR="002F0EA9" w:rsidRPr="0052351B" w:rsidRDefault="002F0EA9" w:rsidP="00F11C67">
      <w:pPr>
        <w:spacing w:after="0" w:line="240" w:lineRule="auto"/>
        <w:contextualSpacing/>
        <w:rPr>
          <w:rFonts w:cstheme="minorHAnsi"/>
        </w:rPr>
      </w:pPr>
    </w:p>
    <w:p w14:paraId="5AA82BBA" w14:textId="77777777" w:rsidR="00F077D9" w:rsidRDefault="00F077D9" w:rsidP="00F11C67">
      <w:pPr>
        <w:spacing w:after="0" w:line="240" w:lineRule="auto"/>
        <w:contextualSpacing/>
        <w:rPr>
          <w:rFonts w:cstheme="minorHAnsi"/>
          <w:b/>
        </w:rPr>
      </w:pPr>
    </w:p>
    <w:p w14:paraId="7031D9C9" w14:textId="77777777" w:rsidR="00F077D9" w:rsidRDefault="00F077D9" w:rsidP="00F11C67">
      <w:pPr>
        <w:spacing w:after="0" w:line="240" w:lineRule="auto"/>
        <w:contextualSpacing/>
        <w:rPr>
          <w:rFonts w:cstheme="minorHAnsi"/>
          <w:b/>
        </w:rPr>
      </w:pPr>
    </w:p>
    <w:p w14:paraId="4C87C98C" w14:textId="00A25F62" w:rsidR="002F0EA9" w:rsidRPr="0052351B" w:rsidRDefault="005E16FD" w:rsidP="00F11C67">
      <w:pPr>
        <w:spacing w:after="0" w:line="240" w:lineRule="auto"/>
        <w:contextualSpacing/>
        <w:rPr>
          <w:rFonts w:cstheme="minorHAnsi"/>
        </w:rPr>
      </w:pPr>
      <w:r w:rsidRPr="00F077D9">
        <w:rPr>
          <w:rFonts w:cstheme="minorHAnsi"/>
          <w:b/>
        </w:rPr>
        <w:t>To</w:t>
      </w:r>
      <w:r w:rsidR="008A141E" w:rsidRPr="00F077D9">
        <w:rPr>
          <w:rFonts w:cstheme="minorHAnsi"/>
          <w:b/>
        </w:rPr>
        <w:t xml:space="preserve"> </w:t>
      </w:r>
      <w:r w:rsidR="002F0EA9" w:rsidRPr="00F077D9">
        <w:rPr>
          <w:rFonts w:cstheme="minorHAnsi"/>
          <w:b/>
        </w:rPr>
        <w:t>embed an image or video directly into the text box</w:t>
      </w:r>
      <w:r w:rsidR="008A141E" w:rsidRPr="00F077D9">
        <w:rPr>
          <w:rFonts w:cstheme="minorHAnsi"/>
          <w:b/>
        </w:rPr>
        <w:t xml:space="preserve">, the files </w:t>
      </w:r>
      <w:proofErr w:type="gramStart"/>
      <w:r w:rsidR="008A141E" w:rsidRPr="00F077D9">
        <w:rPr>
          <w:rFonts w:cstheme="minorHAnsi"/>
          <w:b/>
        </w:rPr>
        <w:t>must be uploaded</w:t>
      </w:r>
      <w:proofErr w:type="gramEnd"/>
      <w:r w:rsidR="008A141E" w:rsidRPr="00F077D9">
        <w:rPr>
          <w:rFonts w:cstheme="minorHAnsi"/>
          <w:b/>
        </w:rPr>
        <w:t xml:space="preserve"> to </w:t>
      </w:r>
      <w:r w:rsidR="00372EC2" w:rsidRPr="00F077D9">
        <w:rPr>
          <w:rFonts w:cstheme="minorHAnsi"/>
          <w:b/>
        </w:rPr>
        <w:t xml:space="preserve">the </w:t>
      </w:r>
      <w:r w:rsidR="008A141E" w:rsidRPr="00F077D9">
        <w:rPr>
          <w:rFonts w:cstheme="minorHAnsi"/>
          <w:b/>
        </w:rPr>
        <w:t>My Documents Library first.</w:t>
      </w:r>
      <w:r w:rsidR="002F0EA9" w:rsidRPr="00F077D9">
        <w:rPr>
          <w:rFonts w:cstheme="minorHAnsi"/>
          <w:b/>
        </w:rPr>
        <w:t xml:space="preserve"> </w:t>
      </w:r>
      <w:r>
        <w:rPr>
          <w:rFonts w:cstheme="minorHAnsi"/>
        </w:rPr>
        <w:t xml:space="preserve">After the file </w:t>
      </w:r>
      <w:proofErr w:type="gramStart"/>
      <w:r>
        <w:rPr>
          <w:rFonts w:cstheme="minorHAnsi"/>
        </w:rPr>
        <w:t>has been uploaded</w:t>
      </w:r>
      <w:proofErr w:type="gramEnd"/>
      <w:r>
        <w:rPr>
          <w:rFonts w:cstheme="minorHAnsi"/>
        </w:rPr>
        <w:t xml:space="preserve"> into My Documents </w:t>
      </w:r>
      <w:r w:rsidR="00603CB0">
        <w:rPr>
          <w:rFonts w:cstheme="minorHAnsi"/>
        </w:rPr>
        <w:t>Library,</w:t>
      </w:r>
      <w:r>
        <w:rPr>
          <w:rFonts w:cstheme="minorHAnsi"/>
        </w:rPr>
        <w:t xml:space="preserve"> c</w:t>
      </w:r>
      <w:r w:rsidR="002F0EA9" w:rsidRPr="0052351B">
        <w:rPr>
          <w:rFonts w:cstheme="minorHAnsi"/>
        </w:rPr>
        <w:t>lick</w:t>
      </w:r>
      <w:r>
        <w:rPr>
          <w:rFonts w:cstheme="minorHAnsi"/>
        </w:rPr>
        <w:t xml:space="preserve"> the</w:t>
      </w:r>
      <w:r w:rsidR="002F0EA9" w:rsidRPr="0052351B">
        <w:rPr>
          <w:rFonts w:cstheme="minorHAnsi"/>
        </w:rPr>
        <w:t xml:space="preserve"> </w:t>
      </w:r>
      <w:r w:rsidR="004F7B79" w:rsidRPr="003A5D44">
        <w:rPr>
          <w:rFonts w:cstheme="minorHAnsi"/>
          <w:noProof/>
        </w:rPr>
        <w:drawing>
          <wp:inline distT="0" distB="0" distL="0" distR="0" wp14:anchorId="04837D04" wp14:editId="435FB6AE">
            <wp:extent cx="221942" cy="215591"/>
            <wp:effectExtent l="0" t="0" r="0" b="635"/>
            <wp:docPr id="4" name="Picture 4" descr="../Desktop/Screen%20Shot%202018-06-01%20at%203.51.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ktop/Screen%20Shot%202018-06-01%20at%203.51.37%20PM.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237019" cy="230236"/>
                    </a:xfrm>
                    <a:prstGeom prst="rect">
                      <a:avLst/>
                    </a:prstGeom>
                    <a:noFill/>
                    <a:ln>
                      <a:noFill/>
                    </a:ln>
                    <a:extLst>
                      <a:ext uri="{53640926-AAD7-44D8-BBD7-CCE9431645EC}">
                        <a14:shadowObscured xmlns:a14="http://schemas.microsoft.com/office/drawing/2010/main"/>
                      </a:ext>
                    </a:extLst>
                  </pic:spPr>
                </pic:pic>
              </a:graphicData>
            </a:graphic>
          </wp:inline>
        </w:drawing>
      </w:r>
      <w:r w:rsidR="004F7B79">
        <w:rPr>
          <w:rFonts w:eastAsia="Calibri" w:cstheme="minorHAnsi"/>
        </w:rPr>
        <w:t xml:space="preserve"> icon </w:t>
      </w:r>
      <w:r>
        <w:rPr>
          <w:rFonts w:eastAsia="Calibri" w:cstheme="minorHAnsi"/>
        </w:rPr>
        <w:t>in the content editor</w:t>
      </w:r>
      <w:r w:rsidR="00177F19">
        <w:rPr>
          <w:rFonts w:eastAsia="Calibri" w:cstheme="minorHAnsi"/>
        </w:rPr>
        <w:t>.</w:t>
      </w:r>
    </w:p>
    <w:p w14:paraId="104BEA56" w14:textId="77777777" w:rsidR="002F0EA9" w:rsidRPr="0052351B" w:rsidRDefault="002F0EA9" w:rsidP="00F11C67">
      <w:pPr>
        <w:spacing w:after="0" w:line="240" w:lineRule="auto"/>
        <w:contextualSpacing/>
        <w:rPr>
          <w:rFonts w:cstheme="minorHAnsi"/>
        </w:rPr>
      </w:pPr>
      <w:r w:rsidRPr="003A5D44">
        <w:rPr>
          <w:rFonts w:cstheme="minorHAnsi"/>
          <w:noProof/>
        </w:rPr>
        <w:lastRenderedPageBreak/>
        <w:drawing>
          <wp:inline distT="0" distB="0" distL="0" distR="0" wp14:anchorId="09721FCF" wp14:editId="11D213F3">
            <wp:extent cx="4960383" cy="1778000"/>
            <wp:effectExtent l="19050" t="19050" r="12065"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60383" cy="1778000"/>
                    </a:xfrm>
                    <a:prstGeom prst="rect">
                      <a:avLst/>
                    </a:prstGeom>
                    <a:ln>
                      <a:solidFill>
                        <a:schemeClr val="tx1"/>
                      </a:solidFill>
                    </a:ln>
                  </pic:spPr>
                </pic:pic>
              </a:graphicData>
            </a:graphic>
          </wp:inline>
        </w:drawing>
      </w:r>
    </w:p>
    <w:p w14:paraId="18A3DD9F" w14:textId="70FB4371" w:rsidR="009970BA" w:rsidRPr="0052351B" w:rsidRDefault="008A141E" w:rsidP="0052351B">
      <w:pPr>
        <w:spacing w:after="0" w:line="240" w:lineRule="auto"/>
        <w:rPr>
          <w:rFonts w:eastAsia="Calibri" w:cstheme="minorHAnsi"/>
        </w:rPr>
      </w:pPr>
      <w:r>
        <w:rPr>
          <w:rFonts w:eastAsia="Calibri" w:cstheme="minorHAnsi"/>
        </w:rPr>
        <w:t xml:space="preserve">Click on the </w:t>
      </w:r>
      <w:r>
        <w:rPr>
          <w:noProof/>
        </w:rPr>
        <w:drawing>
          <wp:inline distT="0" distB="0" distL="0" distR="0" wp14:anchorId="06494714" wp14:editId="4438731A">
            <wp:extent cx="2762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6225" cy="228600"/>
                    </a:xfrm>
                    <a:prstGeom prst="rect">
                      <a:avLst/>
                    </a:prstGeom>
                  </pic:spPr>
                </pic:pic>
              </a:graphicData>
            </a:graphic>
          </wp:inline>
        </w:drawing>
      </w:r>
      <w:r>
        <w:rPr>
          <w:rFonts w:eastAsia="Calibri" w:cstheme="minorHAnsi"/>
        </w:rPr>
        <w:t>icon to select your image / video.</w:t>
      </w:r>
    </w:p>
    <w:p w14:paraId="0A32D2C1" w14:textId="3D86DA9C" w:rsidR="002F0EA9" w:rsidRPr="0052351B" w:rsidRDefault="008A141E" w:rsidP="0052351B">
      <w:pPr>
        <w:spacing w:after="0" w:line="240" w:lineRule="auto"/>
        <w:contextualSpacing/>
        <w:rPr>
          <w:rFonts w:cstheme="minorHAnsi"/>
        </w:rPr>
      </w:pPr>
      <w:r>
        <w:rPr>
          <w:noProof/>
        </w:rPr>
        <w:drawing>
          <wp:inline distT="0" distB="0" distL="0" distR="0" wp14:anchorId="5D5D984E" wp14:editId="4DAD60A5">
            <wp:extent cx="2750375"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80807" cy="1367516"/>
                    </a:xfrm>
                    <a:prstGeom prst="rect">
                      <a:avLst/>
                    </a:prstGeom>
                  </pic:spPr>
                </pic:pic>
              </a:graphicData>
            </a:graphic>
          </wp:inline>
        </w:drawing>
      </w:r>
      <w:r w:rsidR="00834BAE">
        <w:rPr>
          <w:rFonts w:cstheme="minorHAnsi"/>
        </w:rPr>
        <w:br/>
      </w:r>
    </w:p>
    <w:p w14:paraId="5E1A5D04" w14:textId="0C09B31D" w:rsidR="002F0EA9" w:rsidRPr="0052351B" w:rsidRDefault="00F971E2" w:rsidP="0052351B">
      <w:pPr>
        <w:spacing w:after="0" w:line="240" w:lineRule="auto"/>
        <w:contextualSpacing/>
        <w:rPr>
          <w:rFonts w:cstheme="minorHAnsi"/>
        </w:rPr>
      </w:pPr>
      <w:r>
        <w:t xml:space="preserve">Select the Image file you want to embed from My Documents Library and enter its dimensions. It </w:t>
      </w:r>
      <w:proofErr w:type="gramStart"/>
      <w:r>
        <w:t>is recommended</w:t>
      </w:r>
      <w:proofErr w:type="gramEnd"/>
      <w:r>
        <w:t xml:space="preserve"> to constrain proportions.</w:t>
      </w:r>
      <w:r>
        <w:br/>
      </w:r>
      <w:r w:rsidR="002F0EA9" w:rsidRPr="003A5D44">
        <w:rPr>
          <w:rFonts w:cstheme="minorHAnsi"/>
          <w:noProof/>
        </w:rPr>
        <w:drawing>
          <wp:inline distT="0" distB="0" distL="0" distR="0" wp14:anchorId="00557FB7" wp14:editId="7FBE404F">
            <wp:extent cx="2880592" cy="1333500"/>
            <wp:effectExtent l="19050" t="19050" r="15240"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35829" cy="1359071"/>
                    </a:xfrm>
                    <a:prstGeom prst="rect">
                      <a:avLst/>
                    </a:prstGeom>
                    <a:ln>
                      <a:solidFill>
                        <a:schemeClr val="tx1"/>
                      </a:solidFill>
                    </a:ln>
                  </pic:spPr>
                </pic:pic>
              </a:graphicData>
            </a:graphic>
          </wp:inline>
        </w:drawing>
      </w:r>
    </w:p>
    <w:p w14:paraId="346F3B05" w14:textId="77777777" w:rsidR="002F0EA9" w:rsidRPr="0052351B" w:rsidRDefault="002F0EA9" w:rsidP="0052351B">
      <w:pPr>
        <w:spacing w:after="0" w:line="240" w:lineRule="auto"/>
        <w:contextualSpacing/>
        <w:rPr>
          <w:rFonts w:cstheme="minorHAnsi"/>
        </w:rPr>
      </w:pPr>
    </w:p>
    <w:p w14:paraId="2BBBD9AF" w14:textId="33413CCF" w:rsidR="005E16FD" w:rsidRDefault="002F0EA9" w:rsidP="00EA58F6">
      <w:pPr>
        <w:rPr>
          <w:rFonts w:cstheme="minorHAnsi"/>
          <w:b/>
        </w:rPr>
      </w:pPr>
      <w:r w:rsidRPr="0052351B">
        <w:rPr>
          <w:rFonts w:cstheme="minorHAnsi"/>
        </w:rPr>
        <w:t xml:space="preserve">Select </w:t>
      </w:r>
      <w:r w:rsidRPr="0052351B">
        <w:rPr>
          <w:rFonts w:cstheme="minorHAnsi"/>
          <w:b/>
        </w:rPr>
        <w:t>OK.</w:t>
      </w:r>
      <w:r w:rsidR="00F077D9">
        <w:rPr>
          <w:rFonts w:cstheme="minorHAnsi"/>
          <w:b/>
        </w:rPr>
        <w:t xml:space="preserve"> </w:t>
      </w:r>
    </w:p>
    <w:p w14:paraId="31A3535E" w14:textId="130A8344" w:rsidR="007362BE" w:rsidRDefault="005E16FD" w:rsidP="00EA58F6">
      <w:pPr>
        <w:rPr>
          <w:rFonts w:cstheme="minorHAnsi"/>
        </w:rPr>
      </w:pPr>
      <w:r w:rsidRPr="008364DA">
        <w:rPr>
          <w:rFonts w:cstheme="minorHAnsi"/>
          <w:noProof/>
        </w:rPr>
        <w:lastRenderedPageBreak/>
        <w:drawing>
          <wp:anchor distT="0" distB="0" distL="114300" distR="114300" simplePos="0" relativeHeight="251663360" behindDoc="0" locked="0" layoutInCell="1" allowOverlap="1" wp14:anchorId="5112D368" wp14:editId="020075D3">
            <wp:simplePos x="0" y="0"/>
            <wp:positionH relativeFrom="margin">
              <wp:posOffset>3381375</wp:posOffset>
            </wp:positionH>
            <wp:positionV relativeFrom="paragraph">
              <wp:posOffset>232410</wp:posOffset>
            </wp:positionV>
            <wp:extent cx="2427605" cy="3381375"/>
            <wp:effectExtent l="19050" t="19050" r="10795" b="2857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27605" cy="338137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F077D9">
        <w:rPr>
          <w:rFonts w:cstheme="minorHAnsi"/>
        </w:rPr>
        <w:t>A</w:t>
      </w:r>
      <w:r w:rsidR="00E077BA" w:rsidRPr="008364DA">
        <w:rPr>
          <w:rFonts w:cstheme="minorHAnsi"/>
        </w:rPr>
        <w:t>fter you are done entering your Teaching information</w:t>
      </w:r>
      <w:r w:rsidR="002C3DF2">
        <w:rPr>
          <w:rFonts w:cstheme="minorHAnsi"/>
        </w:rPr>
        <w:t>,</w:t>
      </w:r>
      <w:r w:rsidR="00E077BA" w:rsidRPr="008364DA">
        <w:rPr>
          <w:rFonts w:cstheme="minorHAnsi"/>
        </w:rPr>
        <w:t xml:space="preserve"> click the </w:t>
      </w:r>
      <w:r w:rsidR="00E077BA" w:rsidRPr="0052351B">
        <w:rPr>
          <w:rFonts w:cstheme="minorHAnsi"/>
          <w:b/>
        </w:rPr>
        <w:t>SAVE</w:t>
      </w:r>
      <w:r w:rsidR="00E077BA" w:rsidRPr="008364DA">
        <w:rPr>
          <w:rFonts w:cstheme="minorHAnsi"/>
        </w:rPr>
        <w:t xml:space="preserve"> button.</w:t>
      </w:r>
    </w:p>
    <w:p w14:paraId="43E81254" w14:textId="32715ECE" w:rsidR="00E077BA" w:rsidRPr="008364DA" w:rsidRDefault="00E077BA">
      <w:pPr>
        <w:spacing w:after="0" w:line="240" w:lineRule="auto"/>
        <w:contextualSpacing/>
        <w:rPr>
          <w:rFonts w:cstheme="minorHAnsi"/>
        </w:rPr>
      </w:pPr>
    </w:p>
    <w:p w14:paraId="3913E959" w14:textId="078FDFB9" w:rsidR="00E077BA" w:rsidRPr="008364DA" w:rsidRDefault="008343E7" w:rsidP="00E077BA">
      <w:pPr>
        <w:spacing w:after="0" w:line="240" w:lineRule="auto"/>
        <w:contextualSpacing/>
        <w:rPr>
          <w:rFonts w:cstheme="minorHAnsi"/>
        </w:rPr>
      </w:pPr>
      <w:r w:rsidRPr="0052351B">
        <w:rPr>
          <w:rFonts w:cstheme="minorHAnsi"/>
          <w:i/>
        </w:rPr>
        <w:t>“</w:t>
      </w:r>
      <w:r w:rsidR="00E077BA" w:rsidRPr="0052351B">
        <w:rPr>
          <w:rFonts w:cstheme="minorHAnsi"/>
          <w:i/>
        </w:rPr>
        <w:t>Your PARSE has been updated successfully!</w:t>
      </w:r>
      <w:r w:rsidRPr="0052351B">
        <w:rPr>
          <w:rFonts w:cstheme="minorHAnsi"/>
          <w:i/>
        </w:rPr>
        <w:t>”</w:t>
      </w:r>
      <w:r w:rsidR="00E077BA" w:rsidRPr="008364DA">
        <w:rPr>
          <w:rFonts w:cstheme="minorHAnsi"/>
        </w:rPr>
        <w:t xml:space="preserve"> notice will appear.</w:t>
      </w:r>
      <w:r>
        <w:rPr>
          <w:rFonts w:cstheme="minorHAnsi"/>
        </w:rPr>
        <w:t>"</w:t>
      </w:r>
    </w:p>
    <w:p w14:paraId="2ECE6825" w14:textId="77777777" w:rsidR="00E077BA" w:rsidRPr="008364DA" w:rsidRDefault="00E077BA" w:rsidP="00E077BA">
      <w:pPr>
        <w:spacing w:after="0" w:line="240" w:lineRule="auto"/>
        <w:contextualSpacing/>
        <w:rPr>
          <w:rFonts w:cstheme="minorHAnsi"/>
        </w:rPr>
      </w:pPr>
      <w:r w:rsidRPr="008364DA">
        <w:rPr>
          <w:rFonts w:cstheme="minorHAnsi"/>
          <w:noProof/>
        </w:rPr>
        <w:drawing>
          <wp:inline distT="0" distB="0" distL="0" distR="0" wp14:anchorId="26D52B32" wp14:editId="431A1B94">
            <wp:extent cx="1930231" cy="661182"/>
            <wp:effectExtent l="12700" t="12700" r="635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30231" cy="661182"/>
                    </a:xfrm>
                    <a:prstGeom prst="rect">
                      <a:avLst/>
                    </a:prstGeom>
                    <a:ln w="3175">
                      <a:solidFill>
                        <a:schemeClr val="tx1"/>
                      </a:solidFill>
                    </a:ln>
                  </pic:spPr>
                </pic:pic>
              </a:graphicData>
            </a:graphic>
          </wp:inline>
        </w:drawing>
      </w:r>
    </w:p>
    <w:p w14:paraId="1D415B2C" w14:textId="77777777" w:rsidR="007362BE" w:rsidRDefault="007362BE">
      <w:pPr>
        <w:rPr>
          <w:rFonts w:cstheme="minorHAnsi"/>
          <w:b/>
        </w:rPr>
      </w:pPr>
      <w:r>
        <w:rPr>
          <w:rFonts w:cstheme="minorHAnsi"/>
          <w:b/>
        </w:rPr>
        <w:br w:type="page"/>
      </w:r>
    </w:p>
    <w:p w14:paraId="639F573A" w14:textId="07889178" w:rsidR="00E077BA" w:rsidRPr="0052351B" w:rsidRDefault="00E077BA" w:rsidP="00E077BA">
      <w:pPr>
        <w:spacing w:after="0" w:line="240" w:lineRule="auto"/>
        <w:contextualSpacing/>
        <w:rPr>
          <w:rFonts w:cstheme="minorHAnsi"/>
          <w:b/>
          <w:sz w:val="24"/>
          <w:szCs w:val="24"/>
        </w:rPr>
      </w:pPr>
      <w:r w:rsidRPr="0052351B">
        <w:rPr>
          <w:rFonts w:cstheme="minorHAnsi"/>
          <w:b/>
          <w:sz w:val="24"/>
          <w:szCs w:val="24"/>
        </w:rPr>
        <w:lastRenderedPageBreak/>
        <w:t xml:space="preserve">Scholarly &amp; Professional Growth: </w:t>
      </w:r>
    </w:p>
    <w:p w14:paraId="72E23B7C" w14:textId="1C69D76D" w:rsidR="00E077BA" w:rsidRPr="008364DA" w:rsidRDefault="00E077BA" w:rsidP="00E077BA">
      <w:pPr>
        <w:spacing w:after="0" w:line="240" w:lineRule="auto"/>
        <w:contextualSpacing/>
        <w:rPr>
          <w:rFonts w:cstheme="minorHAnsi"/>
        </w:rPr>
      </w:pPr>
      <w:r w:rsidRPr="008364DA">
        <w:rPr>
          <w:rFonts w:cstheme="minorHAnsi"/>
        </w:rPr>
        <w:t xml:space="preserve">This section has multiple subsections. Click on </w:t>
      </w:r>
      <w:r w:rsidR="00DB7CFB">
        <w:rPr>
          <w:rFonts w:cstheme="minorHAnsi"/>
        </w:rPr>
        <w:t xml:space="preserve">the </w:t>
      </w:r>
      <w:r w:rsidRPr="0052351B">
        <w:rPr>
          <w:rFonts w:cstheme="minorHAnsi"/>
          <w:b/>
        </w:rPr>
        <w:t>Scholarly &amp; Professional Growth</w:t>
      </w:r>
      <w:r w:rsidRPr="008364DA">
        <w:rPr>
          <w:rFonts w:cstheme="minorHAnsi"/>
        </w:rPr>
        <w:t xml:space="preserve"> icon to enter</w:t>
      </w:r>
      <w:r w:rsidR="00964CBC">
        <w:rPr>
          <w:rFonts w:cstheme="minorHAnsi"/>
        </w:rPr>
        <w:br/>
      </w:r>
      <w:r w:rsidRPr="008364DA">
        <w:rPr>
          <w:rFonts w:cstheme="minorHAnsi"/>
        </w:rPr>
        <w:t>information in it.</w:t>
      </w:r>
      <w:r w:rsidR="00372EC2">
        <w:rPr>
          <w:rFonts w:cstheme="minorHAnsi"/>
        </w:rPr>
        <w:t xml:space="preserve"> To add lin</w:t>
      </w:r>
      <w:r w:rsidR="002E3851">
        <w:rPr>
          <w:rFonts w:cstheme="minorHAnsi"/>
        </w:rPr>
        <w:t xml:space="preserve">ks to files and websites, </w:t>
      </w:r>
      <w:r w:rsidR="00372EC2">
        <w:rPr>
          <w:rFonts w:cstheme="minorHAnsi"/>
        </w:rPr>
        <w:t xml:space="preserve">see the </w:t>
      </w:r>
      <w:r w:rsidR="00372EC2" w:rsidRPr="00EA58F6">
        <w:rPr>
          <w:rFonts w:cstheme="minorHAnsi"/>
          <w:b/>
        </w:rPr>
        <w:t>Teaching</w:t>
      </w:r>
      <w:r w:rsidR="00372EC2">
        <w:rPr>
          <w:rFonts w:cstheme="minorHAnsi"/>
        </w:rPr>
        <w:t xml:space="preserve"> section for instructions.</w:t>
      </w:r>
    </w:p>
    <w:p w14:paraId="6C110811" w14:textId="5FBC23EB" w:rsidR="00E077BA" w:rsidRDefault="00372EC2" w:rsidP="00E077BA">
      <w:pPr>
        <w:spacing w:after="0" w:line="240" w:lineRule="auto"/>
        <w:contextualSpacing/>
        <w:rPr>
          <w:rFonts w:cstheme="minorHAnsi"/>
        </w:rPr>
      </w:pPr>
      <w:r w:rsidRPr="008364DA">
        <w:rPr>
          <w:rFonts w:cstheme="minorHAnsi"/>
          <w:noProof/>
        </w:rPr>
        <w:drawing>
          <wp:anchor distT="0" distB="0" distL="114300" distR="114300" simplePos="0" relativeHeight="251664384" behindDoc="0" locked="0" layoutInCell="1" allowOverlap="1" wp14:anchorId="7308FBD1" wp14:editId="5E3C49BE">
            <wp:simplePos x="0" y="0"/>
            <wp:positionH relativeFrom="margin">
              <wp:align>right</wp:align>
            </wp:positionH>
            <wp:positionV relativeFrom="paragraph">
              <wp:posOffset>44450</wp:posOffset>
            </wp:positionV>
            <wp:extent cx="2400300" cy="3276600"/>
            <wp:effectExtent l="19050" t="19050" r="19050" b="1905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400300" cy="3276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077BA" w:rsidRPr="008364DA">
        <w:rPr>
          <w:rFonts w:cstheme="minorHAnsi"/>
          <w:noProof/>
        </w:rPr>
        <w:drawing>
          <wp:inline distT="0" distB="0" distL="0" distR="0" wp14:anchorId="665D188A" wp14:editId="1337053D">
            <wp:extent cx="3132992" cy="1314450"/>
            <wp:effectExtent l="19050" t="19050" r="10795" b="190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32">
                      <a:extLst>
                        <a:ext uri="{28A0092B-C50C-407E-A947-70E740481C1C}">
                          <a14:useLocalDpi xmlns:a14="http://schemas.microsoft.com/office/drawing/2010/main" val="0"/>
                        </a:ext>
                      </a:extLst>
                    </a:blip>
                    <a:stretch>
                      <a:fillRect/>
                    </a:stretch>
                  </pic:blipFill>
                  <pic:spPr>
                    <a:xfrm>
                      <a:off x="0" y="0"/>
                      <a:ext cx="3144783" cy="1319397"/>
                    </a:xfrm>
                    <a:prstGeom prst="rect">
                      <a:avLst/>
                    </a:prstGeom>
                    <a:ln w="3175">
                      <a:solidFill>
                        <a:schemeClr val="tx1"/>
                      </a:solidFill>
                    </a:ln>
                  </pic:spPr>
                </pic:pic>
              </a:graphicData>
            </a:graphic>
          </wp:inline>
        </w:drawing>
      </w:r>
    </w:p>
    <w:p w14:paraId="31A6E25D" w14:textId="4390E6D7" w:rsidR="005F7957" w:rsidRDefault="005F7957" w:rsidP="00E077BA">
      <w:pPr>
        <w:spacing w:after="0" w:line="240" w:lineRule="auto"/>
        <w:contextualSpacing/>
        <w:rPr>
          <w:rFonts w:cstheme="minorHAnsi"/>
        </w:rPr>
      </w:pPr>
    </w:p>
    <w:p w14:paraId="21D87911" w14:textId="754C2081" w:rsidR="00E077BA" w:rsidRDefault="00E077BA" w:rsidP="00E077BA">
      <w:pPr>
        <w:spacing w:after="0" w:line="240" w:lineRule="auto"/>
        <w:contextualSpacing/>
        <w:rPr>
          <w:rFonts w:cstheme="minorHAnsi"/>
        </w:rPr>
      </w:pPr>
      <w:r w:rsidRPr="008364DA">
        <w:rPr>
          <w:rFonts w:cstheme="minorHAnsi"/>
        </w:rPr>
        <w:t xml:space="preserve">Make sure to click </w:t>
      </w:r>
      <w:r w:rsidR="00DB7CFB">
        <w:rPr>
          <w:rFonts w:cstheme="minorHAnsi"/>
        </w:rPr>
        <w:t xml:space="preserve">the </w:t>
      </w:r>
      <w:r w:rsidRPr="0052351B">
        <w:rPr>
          <w:rFonts w:cstheme="minorHAnsi"/>
          <w:b/>
        </w:rPr>
        <w:t>Save</w:t>
      </w:r>
      <w:r w:rsidRPr="008364DA">
        <w:rPr>
          <w:rFonts w:cstheme="minorHAnsi"/>
        </w:rPr>
        <w:t xml:space="preserve"> button at bottom of the page once done entering the information.</w:t>
      </w:r>
    </w:p>
    <w:p w14:paraId="1A8D37E8" w14:textId="36BA16E8" w:rsidR="00372EC2" w:rsidRDefault="00372EC2" w:rsidP="00E077BA">
      <w:pPr>
        <w:spacing w:after="0" w:line="240" w:lineRule="auto"/>
        <w:contextualSpacing/>
        <w:rPr>
          <w:rFonts w:cstheme="minorHAnsi"/>
        </w:rPr>
      </w:pPr>
    </w:p>
    <w:p w14:paraId="2EEB7BD8" w14:textId="45959D5D" w:rsidR="00372EC2" w:rsidRPr="008364DA" w:rsidRDefault="00372EC2" w:rsidP="00372EC2">
      <w:pPr>
        <w:spacing w:after="0" w:line="240" w:lineRule="auto"/>
        <w:contextualSpacing/>
        <w:rPr>
          <w:rFonts w:cstheme="minorHAnsi"/>
        </w:rPr>
      </w:pPr>
      <w:r>
        <w:t>Repeat the above steps until you have completed entering and linking all files for all sections, i.e.</w:t>
      </w:r>
      <w:r w:rsidR="007E597A">
        <w:t>,</w:t>
      </w:r>
      <w:r>
        <w:t xml:space="preserve"> Service, </w:t>
      </w:r>
      <w:proofErr w:type="spellStart"/>
      <w:r>
        <w:t>Self Evaluation</w:t>
      </w:r>
      <w:proofErr w:type="spellEnd"/>
      <w:r>
        <w:t>.</w:t>
      </w:r>
    </w:p>
    <w:p w14:paraId="08A9376D" w14:textId="4621E5AD" w:rsidR="00E077BA" w:rsidRDefault="00E077BA" w:rsidP="00E077BA">
      <w:pPr>
        <w:spacing w:after="0" w:line="240" w:lineRule="auto"/>
        <w:contextualSpacing/>
        <w:rPr>
          <w:rFonts w:cstheme="minorHAnsi"/>
        </w:rPr>
      </w:pPr>
    </w:p>
    <w:p w14:paraId="1D750853" w14:textId="2DCD0FE7" w:rsidR="00F971E2" w:rsidRDefault="00F971E2" w:rsidP="00E077BA">
      <w:pPr>
        <w:spacing w:after="0" w:line="240" w:lineRule="auto"/>
        <w:contextualSpacing/>
        <w:rPr>
          <w:rFonts w:cstheme="minorHAnsi"/>
        </w:rPr>
      </w:pPr>
    </w:p>
    <w:p w14:paraId="49F5194D" w14:textId="5AD8882C" w:rsidR="00F971E2" w:rsidRDefault="00F971E2" w:rsidP="00E077BA">
      <w:pPr>
        <w:spacing w:after="0" w:line="240" w:lineRule="auto"/>
        <w:contextualSpacing/>
        <w:rPr>
          <w:rFonts w:cstheme="minorHAnsi"/>
        </w:rPr>
      </w:pPr>
    </w:p>
    <w:p w14:paraId="3FECDAB9" w14:textId="7C8FC3C5" w:rsidR="00F971E2" w:rsidRDefault="00F971E2" w:rsidP="00E077BA">
      <w:pPr>
        <w:spacing w:after="0" w:line="240" w:lineRule="auto"/>
        <w:contextualSpacing/>
        <w:rPr>
          <w:rFonts w:cstheme="minorHAnsi"/>
        </w:rPr>
      </w:pPr>
    </w:p>
    <w:p w14:paraId="3256513B" w14:textId="3477173B" w:rsidR="00F971E2" w:rsidRDefault="00F971E2" w:rsidP="00E077BA">
      <w:pPr>
        <w:spacing w:after="0" w:line="240" w:lineRule="auto"/>
        <w:contextualSpacing/>
        <w:rPr>
          <w:rFonts w:cstheme="minorHAnsi"/>
        </w:rPr>
      </w:pPr>
    </w:p>
    <w:p w14:paraId="57C30142" w14:textId="77777777" w:rsidR="00F971E2" w:rsidRPr="008364DA" w:rsidRDefault="00F971E2" w:rsidP="00E077BA">
      <w:pPr>
        <w:spacing w:after="0" w:line="240" w:lineRule="auto"/>
        <w:contextualSpacing/>
        <w:rPr>
          <w:rFonts w:cstheme="minorHAnsi"/>
        </w:rPr>
      </w:pPr>
    </w:p>
    <w:p w14:paraId="5EC0178E" w14:textId="77777777" w:rsidR="00E077BA" w:rsidRPr="0052351B" w:rsidRDefault="00E077BA" w:rsidP="00E077BA">
      <w:pPr>
        <w:spacing w:after="0" w:line="240" w:lineRule="auto"/>
        <w:contextualSpacing/>
        <w:rPr>
          <w:rFonts w:cstheme="minorHAnsi"/>
          <w:b/>
          <w:sz w:val="24"/>
          <w:szCs w:val="24"/>
        </w:rPr>
      </w:pPr>
      <w:r w:rsidRPr="0052351B">
        <w:rPr>
          <w:rFonts w:cstheme="minorHAnsi"/>
          <w:b/>
          <w:sz w:val="24"/>
          <w:szCs w:val="24"/>
        </w:rPr>
        <w:t>How can I view my PARSE?</w:t>
      </w:r>
    </w:p>
    <w:p w14:paraId="0A547CF4" w14:textId="3DEA1D06" w:rsidR="00E077BA" w:rsidRDefault="00E077BA" w:rsidP="00E077BA">
      <w:pPr>
        <w:spacing w:after="0" w:line="240" w:lineRule="auto"/>
        <w:contextualSpacing/>
        <w:rPr>
          <w:rFonts w:cstheme="minorHAnsi"/>
        </w:rPr>
      </w:pPr>
      <w:r w:rsidRPr="008364DA">
        <w:rPr>
          <w:rFonts w:cstheme="minorHAnsi"/>
        </w:rPr>
        <w:t xml:space="preserve">Click </w:t>
      </w:r>
      <w:r w:rsidR="00DB7CFB">
        <w:rPr>
          <w:rFonts w:cstheme="minorHAnsi"/>
        </w:rPr>
        <w:t xml:space="preserve">the </w:t>
      </w:r>
      <w:r w:rsidRPr="0052351B">
        <w:rPr>
          <w:rFonts w:cstheme="minorHAnsi"/>
          <w:b/>
        </w:rPr>
        <w:t>Preview PARSE</w:t>
      </w:r>
      <w:r w:rsidRPr="008364DA">
        <w:rPr>
          <w:rFonts w:cstheme="minorHAnsi"/>
        </w:rPr>
        <w:t xml:space="preserve"> icon from </w:t>
      </w:r>
      <w:r w:rsidR="007814D2">
        <w:rPr>
          <w:rFonts w:cstheme="minorHAnsi"/>
        </w:rPr>
        <w:t xml:space="preserve">the </w:t>
      </w:r>
      <w:r w:rsidRPr="008364DA">
        <w:rPr>
          <w:rFonts w:cstheme="minorHAnsi"/>
        </w:rPr>
        <w:t xml:space="preserve">Dashboard or link from </w:t>
      </w:r>
      <w:r w:rsidR="00DB7CFB">
        <w:rPr>
          <w:rFonts w:cstheme="minorHAnsi"/>
        </w:rPr>
        <w:t xml:space="preserve">the </w:t>
      </w:r>
      <w:r w:rsidRPr="008364DA">
        <w:rPr>
          <w:rFonts w:cstheme="minorHAnsi"/>
        </w:rPr>
        <w:t>left navigation.</w:t>
      </w:r>
    </w:p>
    <w:p w14:paraId="65A7938B" w14:textId="77777777" w:rsidR="00794032" w:rsidRPr="008364DA" w:rsidRDefault="00794032" w:rsidP="00E077BA">
      <w:pPr>
        <w:spacing w:after="0" w:line="240" w:lineRule="auto"/>
        <w:contextualSpacing/>
        <w:rPr>
          <w:rFonts w:cstheme="minorHAnsi"/>
        </w:rPr>
      </w:pPr>
    </w:p>
    <w:p w14:paraId="664A525D" w14:textId="77777777" w:rsidR="00E077BA" w:rsidRPr="008364DA" w:rsidRDefault="00E077BA" w:rsidP="00E077BA">
      <w:pPr>
        <w:spacing w:after="0" w:line="240" w:lineRule="auto"/>
        <w:contextualSpacing/>
        <w:rPr>
          <w:rFonts w:cstheme="minorHAnsi"/>
        </w:rPr>
      </w:pPr>
      <w:r w:rsidRPr="008364DA">
        <w:rPr>
          <w:rFonts w:cstheme="minorHAnsi"/>
          <w:noProof/>
        </w:rPr>
        <w:drawing>
          <wp:inline distT="0" distB="0" distL="0" distR="0" wp14:anchorId="42699223" wp14:editId="4644A485">
            <wp:extent cx="2733675" cy="1632902"/>
            <wp:effectExtent l="19050" t="19050" r="9525" b="2476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820026" cy="1684482"/>
                    </a:xfrm>
                    <a:prstGeom prst="rect">
                      <a:avLst/>
                    </a:prstGeom>
                    <a:ln w="3175">
                      <a:solidFill>
                        <a:schemeClr val="tx1"/>
                      </a:solidFill>
                    </a:ln>
                  </pic:spPr>
                </pic:pic>
              </a:graphicData>
            </a:graphic>
          </wp:inline>
        </w:drawing>
      </w:r>
    </w:p>
    <w:p w14:paraId="33D5C1D8" w14:textId="77777777" w:rsidR="007F5203" w:rsidRDefault="007F5203" w:rsidP="00E077BA">
      <w:pPr>
        <w:spacing w:after="0" w:line="240" w:lineRule="auto"/>
        <w:contextualSpacing/>
        <w:rPr>
          <w:rFonts w:cstheme="minorHAnsi"/>
        </w:rPr>
      </w:pPr>
    </w:p>
    <w:p w14:paraId="4C469CB1" w14:textId="596837DC" w:rsidR="00E077BA" w:rsidRDefault="00E077BA" w:rsidP="00E077BA">
      <w:pPr>
        <w:spacing w:after="0" w:line="240" w:lineRule="auto"/>
        <w:contextualSpacing/>
        <w:rPr>
          <w:rFonts w:cstheme="minorHAnsi"/>
        </w:rPr>
      </w:pPr>
      <w:r w:rsidRPr="008364DA">
        <w:rPr>
          <w:rFonts w:cstheme="minorHAnsi"/>
        </w:rPr>
        <w:t xml:space="preserve">You will be able to print or save the PARSE from the Preview PARSE page. </w:t>
      </w:r>
      <w:r w:rsidR="007814D2">
        <w:rPr>
          <w:rFonts w:cstheme="minorHAnsi"/>
        </w:rPr>
        <w:t xml:space="preserve"> </w:t>
      </w:r>
      <w:r w:rsidRPr="008364DA">
        <w:rPr>
          <w:rFonts w:cstheme="minorHAnsi"/>
        </w:rPr>
        <w:t xml:space="preserve">Click </w:t>
      </w:r>
      <w:r w:rsidR="00DB7CFB">
        <w:rPr>
          <w:rFonts w:cstheme="minorHAnsi"/>
        </w:rPr>
        <w:t xml:space="preserve">the </w:t>
      </w:r>
      <w:r w:rsidRPr="0052351B">
        <w:rPr>
          <w:rFonts w:cstheme="minorHAnsi"/>
          <w:b/>
        </w:rPr>
        <w:t>PRINT PDF</w:t>
      </w:r>
      <w:r w:rsidRPr="008364DA">
        <w:rPr>
          <w:rFonts w:cstheme="minorHAnsi"/>
        </w:rPr>
        <w:t xml:space="preserve"> button at the top or bottom of the page.</w:t>
      </w:r>
    </w:p>
    <w:p w14:paraId="4BF60326" w14:textId="43F35BDA" w:rsidR="00E077BA" w:rsidRPr="008364DA" w:rsidRDefault="00F971E2" w:rsidP="00EA58F6">
      <w:pPr>
        <w:spacing w:after="0" w:line="240" w:lineRule="auto"/>
        <w:contextualSpacing/>
        <w:rPr>
          <w:rFonts w:cstheme="minorHAnsi"/>
        </w:rPr>
      </w:pPr>
      <w:r w:rsidRPr="008364DA">
        <w:rPr>
          <w:rFonts w:cstheme="minorHAnsi"/>
          <w:noProof/>
        </w:rPr>
        <w:drawing>
          <wp:inline distT="0" distB="0" distL="0" distR="0" wp14:anchorId="27068E1B" wp14:editId="72E13920">
            <wp:extent cx="3810000" cy="1332278"/>
            <wp:effectExtent l="19050" t="19050" r="19050" b="203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980554" cy="1391917"/>
                    </a:xfrm>
                    <a:prstGeom prst="rect">
                      <a:avLst/>
                    </a:prstGeom>
                    <a:ln w="3175">
                      <a:solidFill>
                        <a:schemeClr val="tx1"/>
                      </a:solidFill>
                    </a:ln>
                  </pic:spPr>
                </pic:pic>
              </a:graphicData>
            </a:graphic>
          </wp:inline>
        </w:drawing>
      </w:r>
    </w:p>
    <w:p w14:paraId="32D50643" w14:textId="77777777" w:rsidR="00E077BA" w:rsidRPr="0052351B" w:rsidRDefault="00E077BA" w:rsidP="00E077BA">
      <w:pPr>
        <w:spacing w:after="0" w:line="240" w:lineRule="auto"/>
        <w:contextualSpacing/>
        <w:rPr>
          <w:rFonts w:cstheme="minorHAnsi"/>
          <w:b/>
          <w:sz w:val="24"/>
          <w:szCs w:val="24"/>
        </w:rPr>
      </w:pPr>
      <w:r w:rsidRPr="0052351B">
        <w:rPr>
          <w:rFonts w:cstheme="minorHAnsi"/>
          <w:b/>
          <w:sz w:val="24"/>
          <w:szCs w:val="24"/>
        </w:rPr>
        <w:lastRenderedPageBreak/>
        <w:t>How do I submit my PARSE for review?</w:t>
      </w:r>
    </w:p>
    <w:p w14:paraId="315DFFF9" w14:textId="7D95B91A" w:rsidR="00E077BA" w:rsidRPr="008364DA" w:rsidRDefault="00E077BA" w:rsidP="00E077BA">
      <w:pPr>
        <w:spacing w:after="0" w:line="240" w:lineRule="auto"/>
        <w:contextualSpacing/>
        <w:rPr>
          <w:rFonts w:cstheme="minorHAnsi"/>
        </w:rPr>
      </w:pPr>
      <w:r w:rsidRPr="008364DA">
        <w:rPr>
          <w:rFonts w:cstheme="minorHAnsi"/>
        </w:rPr>
        <w:t xml:space="preserve">After you have entered in all relevant information and are ready to submit your PARSE for review, go to the Dashboard and click on an action under </w:t>
      </w:r>
      <w:r w:rsidRPr="0030324E">
        <w:rPr>
          <w:rFonts w:cstheme="minorHAnsi"/>
          <w:b/>
        </w:rPr>
        <w:t>To Do</w:t>
      </w:r>
      <w:r w:rsidR="00DB7CFB">
        <w:rPr>
          <w:rFonts w:cstheme="minorHAnsi"/>
        </w:rPr>
        <w:t>.</w:t>
      </w:r>
    </w:p>
    <w:p w14:paraId="7E31BFCE" w14:textId="43738000" w:rsidR="00E077BA" w:rsidRPr="008364DA" w:rsidRDefault="00E077BA" w:rsidP="00E077BA">
      <w:pPr>
        <w:spacing w:after="0" w:line="240" w:lineRule="auto"/>
        <w:contextualSpacing/>
        <w:rPr>
          <w:rFonts w:cstheme="minorHAnsi"/>
        </w:rPr>
      </w:pPr>
      <w:r w:rsidRPr="008364DA">
        <w:rPr>
          <w:rFonts w:cstheme="minorHAnsi"/>
        </w:rPr>
        <w:t xml:space="preserve">You can review your PARSE by clicking on each section or </w:t>
      </w:r>
      <w:r w:rsidR="00DB7CFB">
        <w:rPr>
          <w:rFonts w:cstheme="minorHAnsi"/>
        </w:rPr>
        <w:t xml:space="preserve">the </w:t>
      </w:r>
      <w:r w:rsidRPr="0052351B">
        <w:rPr>
          <w:rFonts w:cstheme="minorHAnsi"/>
          <w:b/>
        </w:rPr>
        <w:t>Preview</w:t>
      </w:r>
      <w:r w:rsidRPr="008364DA">
        <w:rPr>
          <w:rFonts w:cstheme="minorHAnsi"/>
        </w:rPr>
        <w:t xml:space="preserve"> </w:t>
      </w:r>
      <w:r w:rsidR="00DB7CFB">
        <w:rPr>
          <w:rFonts w:cstheme="minorHAnsi"/>
        </w:rPr>
        <w:t xml:space="preserve">button </w:t>
      </w:r>
      <w:r w:rsidRPr="008364DA">
        <w:rPr>
          <w:rFonts w:cstheme="minorHAnsi"/>
        </w:rPr>
        <w:t>to view the entire PARSE.</w:t>
      </w:r>
    </w:p>
    <w:p w14:paraId="5598458F" w14:textId="77777777" w:rsidR="00E077BA" w:rsidRPr="008364DA" w:rsidRDefault="00E077BA" w:rsidP="00E077BA">
      <w:pPr>
        <w:spacing w:after="0" w:line="240" w:lineRule="auto"/>
        <w:contextualSpacing/>
        <w:rPr>
          <w:rFonts w:cstheme="minorHAnsi"/>
        </w:rPr>
      </w:pPr>
    </w:p>
    <w:p w14:paraId="4DB16560" w14:textId="08A874CB" w:rsidR="00E077BA" w:rsidRDefault="00E077BA" w:rsidP="00E077BA">
      <w:pPr>
        <w:spacing w:after="0" w:line="240" w:lineRule="auto"/>
        <w:contextualSpacing/>
        <w:rPr>
          <w:rFonts w:cstheme="minorHAnsi"/>
        </w:rPr>
      </w:pPr>
      <w:r w:rsidRPr="008364DA">
        <w:rPr>
          <w:rFonts w:cstheme="minorHAnsi"/>
        </w:rPr>
        <w:t xml:space="preserve">Click </w:t>
      </w:r>
      <w:r w:rsidRPr="0052351B">
        <w:rPr>
          <w:rFonts w:cstheme="minorHAnsi"/>
          <w:b/>
        </w:rPr>
        <w:t>SUBMIT FOR REVIEW</w:t>
      </w:r>
      <w:r w:rsidRPr="008364DA">
        <w:rPr>
          <w:rFonts w:cstheme="minorHAnsi"/>
        </w:rPr>
        <w:t xml:space="preserve"> on the bottom of the page to submit it.</w:t>
      </w:r>
    </w:p>
    <w:p w14:paraId="419537D5" w14:textId="77777777" w:rsidR="00FE3F21" w:rsidRPr="008364DA" w:rsidRDefault="00FE3F21" w:rsidP="00E077BA">
      <w:pPr>
        <w:spacing w:after="0" w:line="240" w:lineRule="auto"/>
        <w:contextualSpacing/>
        <w:rPr>
          <w:rFonts w:cstheme="minorHAnsi"/>
        </w:rPr>
      </w:pPr>
    </w:p>
    <w:p w14:paraId="298AF954" w14:textId="77777777" w:rsidR="00E077BA" w:rsidRPr="008364DA" w:rsidRDefault="00E077BA" w:rsidP="00E077BA">
      <w:pPr>
        <w:spacing w:after="0" w:line="240" w:lineRule="auto"/>
        <w:contextualSpacing/>
        <w:jc w:val="center"/>
        <w:rPr>
          <w:rFonts w:cstheme="minorHAnsi"/>
        </w:rPr>
      </w:pPr>
      <w:r w:rsidRPr="003A5D44">
        <w:rPr>
          <w:rFonts w:cstheme="minorHAnsi"/>
          <w:noProof/>
        </w:rPr>
        <w:drawing>
          <wp:inline distT="0" distB="0" distL="0" distR="0" wp14:anchorId="31FBBDAA" wp14:editId="21A7FC60">
            <wp:extent cx="3790950" cy="3730198"/>
            <wp:effectExtent l="19050" t="19050" r="19050" b="2286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09510" cy="3748461"/>
                    </a:xfrm>
                    <a:prstGeom prst="rect">
                      <a:avLst/>
                    </a:prstGeom>
                    <a:ln>
                      <a:solidFill>
                        <a:schemeClr val="tx1"/>
                      </a:solidFill>
                    </a:ln>
                  </pic:spPr>
                </pic:pic>
              </a:graphicData>
            </a:graphic>
          </wp:inline>
        </w:drawing>
      </w:r>
    </w:p>
    <w:p w14:paraId="538BE31B" w14:textId="77777777" w:rsidR="00E077BA" w:rsidRPr="008364DA" w:rsidRDefault="00E077BA" w:rsidP="00E077BA">
      <w:pPr>
        <w:spacing w:after="0" w:line="240" w:lineRule="auto"/>
        <w:contextualSpacing/>
        <w:rPr>
          <w:rFonts w:cstheme="minorHAnsi"/>
        </w:rPr>
      </w:pPr>
    </w:p>
    <w:p w14:paraId="3894699C" w14:textId="2C9DFD36" w:rsidR="00E077BA" w:rsidRDefault="00E077BA" w:rsidP="00E077BA">
      <w:pPr>
        <w:pBdr>
          <w:bottom w:val="single" w:sz="4" w:space="1" w:color="auto"/>
        </w:pBdr>
        <w:spacing w:after="0" w:line="240" w:lineRule="auto"/>
        <w:contextualSpacing/>
        <w:rPr>
          <w:rFonts w:cstheme="minorHAnsi"/>
        </w:rPr>
      </w:pPr>
      <w:r w:rsidRPr="008364DA">
        <w:rPr>
          <w:rFonts w:cstheme="minorHAnsi"/>
          <w:b/>
          <w:sz w:val="28"/>
          <w:szCs w:val="28"/>
        </w:rPr>
        <w:t xml:space="preserve">Option 2 </w:t>
      </w:r>
    </w:p>
    <w:p w14:paraId="4F8600C2" w14:textId="1F91AD02" w:rsidR="007E597A" w:rsidRPr="007F3F89" w:rsidRDefault="009713B5" w:rsidP="007E597A">
      <w:pPr>
        <w:spacing w:after="0" w:line="240" w:lineRule="auto"/>
        <w:contextualSpacing/>
        <w:rPr>
          <w:rFonts w:cstheme="minorHAnsi"/>
        </w:rPr>
      </w:pPr>
      <w:r>
        <w:t xml:space="preserve">Use this option if you already have a single </w:t>
      </w:r>
      <w:r w:rsidR="00C32182">
        <w:t xml:space="preserve">document </w:t>
      </w:r>
      <w:r>
        <w:t xml:space="preserve">of your entire PARSE. </w:t>
      </w:r>
      <w:r w:rsidR="00C32182">
        <w:t xml:space="preserve">Name your document appropriately. </w:t>
      </w:r>
      <w:r>
        <w:t xml:space="preserve">It is not the preferred </w:t>
      </w:r>
      <w:proofErr w:type="gramStart"/>
      <w:r>
        <w:t>method</w:t>
      </w:r>
      <w:proofErr w:type="gramEnd"/>
      <w:r>
        <w:t xml:space="preserve"> as you would still need to upload </w:t>
      </w:r>
      <w:r w:rsidR="00C32182">
        <w:t xml:space="preserve">all </w:t>
      </w:r>
      <w:r>
        <w:t>relevant files into My Documents Library and link</w:t>
      </w:r>
      <w:r w:rsidR="00C32182">
        <w:t xml:space="preserve"> each one of</w:t>
      </w:r>
      <w:r>
        <w:t xml:space="preserve"> them within the </w:t>
      </w:r>
      <w:r w:rsidR="00C32182">
        <w:t>appropriate section of the single document (</w:t>
      </w:r>
      <w:r>
        <w:t>PDF</w:t>
      </w:r>
      <w:r w:rsidR="00C32182">
        <w:t>)</w:t>
      </w:r>
      <w:r>
        <w:t xml:space="preserve">. </w:t>
      </w:r>
    </w:p>
    <w:p w14:paraId="5D584428" w14:textId="77777777" w:rsidR="007E597A" w:rsidRDefault="007E597A" w:rsidP="007F3F89">
      <w:pPr>
        <w:spacing w:after="0" w:line="240" w:lineRule="auto"/>
        <w:contextualSpacing/>
        <w:rPr>
          <w:rFonts w:cstheme="minorHAnsi"/>
        </w:rPr>
      </w:pPr>
    </w:p>
    <w:p w14:paraId="38D8EDEC" w14:textId="2C171AA1" w:rsidR="00E077BA" w:rsidRPr="008364DA" w:rsidRDefault="00E077BA" w:rsidP="00E077BA">
      <w:pPr>
        <w:spacing w:after="0" w:line="240" w:lineRule="auto"/>
        <w:contextualSpacing/>
        <w:rPr>
          <w:rFonts w:cstheme="minorHAnsi"/>
        </w:rPr>
      </w:pPr>
      <w:r w:rsidRPr="008364DA">
        <w:rPr>
          <w:rFonts w:cstheme="minorHAnsi"/>
        </w:rPr>
        <w:t>Click a</w:t>
      </w:r>
      <w:r w:rsidR="005E16FD">
        <w:rPr>
          <w:rFonts w:cstheme="minorHAnsi"/>
        </w:rPr>
        <w:t>n</w:t>
      </w:r>
      <w:r w:rsidRPr="008364DA">
        <w:rPr>
          <w:rFonts w:cstheme="minorHAnsi"/>
        </w:rPr>
        <w:t xml:space="preserve"> </w:t>
      </w:r>
      <w:r w:rsidR="005E16FD">
        <w:rPr>
          <w:rFonts w:cstheme="minorHAnsi"/>
        </w:rPr>
        <w:t>action</w:t>
      </w:r>
      <w:r w:rsidRPr="008364DA">
        <w:rPr>
          <w:rFonts w:cstheme="minorHAnsi"/>
        </w:rPr>
        <w:t xml:space="preserve"> under </w:t>
      </w:r>
      <w:r w:rsidRPr="0030324E">
        <w:rPr>
          <w:rFonts w:cstheme="minorHAnsi"/>
          <w:b/>
        </w:rPr>
        <w:t>Action</w:t>
      </w:r>
      <w:r w:rsidRPr="008364DA">
        <w:rPr>
          <w:rFonts w:cstheme="minorHAnsi"/>
        </w:rPr>
        <w:t xml:space="preserve"> column from the Dashboard.</w:t>
      </w:r>
    </w:p>
    <w:p w14:paraId="734B14C5" w14:textId="77777777" w:rsidR="00CB6A0E" w:rsidRDefault="00E077BA" w:rsidP="00CB6A0E">
      <w:pPr>
        <w:spacing w:after="0" w:line="240" w:lineRule="auto"/>
        <w:contextualSpacing/>
        <w:rPr>
          <w:rFonts w:cstheme="minorHAnsi"/>
        </w:rPr>
      </w:pPr>
      <w:r w:rsidRPr="008364DA">
        <w:rPr>
          <w:rFonts w:cstheme="minorHAnsi"/>
          <w:noProof/>
        </w:rPr>
        <w:drawing>
          <wp:inline distT="0" distB="0" distL="0" distR="0" wp14:anchorId="4489ABA4" wp14:editId="0B785B9D">
            <wp:extent cx="4501661" cy="1120606"/>
            <wp:effectExtent l="12700" t="12700" r="6985" b="1016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36">
                      <a:extLst>
                        <a:ext uri="{28A0092B-C50C-407E-A947-70E740481C1C}">
                          <a14:useLocalDpi xmlns:a14="http://schemas.microsoft.com/office/drawing/2010/main" val="0"/>
                        </a:ext>
                      </a:extLst>
                    </a:blip>
                    <a:stretch>
                      <a:fillRect/>
                    </a:stretch>
                  </pic:blipFill>
                  <pic:spPr>
                    <a:xfrm>
                      <a:off x="0" y="0"/>
                      <a:ext cx="4552134" cy="1133170"/>
                    </a:xfrm>
                    <a:prstGeom prst="rect">
                      <a:avLst/>
                    </a:prstGeom>
                    <a:ln w="3175">
                      <a:solidFill>
                        <a:schemeClr val="tx1"/>
                      </a:solidFill>
                    </a:ln>
                  </pic:spPr>
                </pic:pic>
              </a:graphicData>
            </a:graphic>
          </wp:inline>
        </w:drawing>
      </w:r>
    </w:p>
    <w:p w14:paraId="261A7E75" w14:textId="77777777" w:rsidR="00CB6A0E" w:rsidRDefault="00CB6A0E" w:rsidP="00CB6A0E">
      <w:pPr>
        <w:spacing w:after="0" w:line="240" w:lineRule="auto"/>
        <w:contextualSpacing/>
        <w:rPr>
          <w:rFonts w:cstheme="minorHAnsi"/>
        </w:rPr>
      </w:pPr>
    </w:p>
    <w:p w14:paraId="54DACF40" w14:textId="2268B5FD" w:rsidR="00E077BA" w:rsidRPr="008364DA" w:rsidRDefault="00E077BA" w:rsidP="00CB6A0E">
      <w:pPr>
        <w:spacing w:after="0" w:line="240" w:lineRule="auto"/>
        <w:contextualSpacing/>
        <w:rPr>
          <w:rFonts w:cstheme="minorHAnsi"/>
        </w:rPr>
      </w:pPr>
      <w:r w:rsidRPr="008364DA">
        <w:rPr>
          <w:rFonts w:cstheme="minorHAnsi"/>
        </w:rPr>
        <w:t xml:space="preserve">Click </w:t>
      </w:r>
      <w:r w:rsidR="00061353">
        <w:rPr>
          <w:rFonts w:cstheme="minorHAnsi"/>
        </w:rPr>
        <w:t xml:space="preserve">on the </w:t>
      </w:r>
      <w:r w:rsidRPr="00E73836">
        <w:rPr>
          <w:rFonts w:cstheme="minorHAnsi"/>
          <w:b/>
        </w:rPr>
        <w:t>Option 2</w:t>
      </w:r>
      <w:r w:rsidR="00061353">
        <w:rPr>
          <w:rFonts w:cstheme="minorHAnsi"/>
          <w:b/>
        </w:rPr>
        <w:t xml:space="preserve"> </w:t>
      </w:r>
      <w:r w:rsidR="00061353" w:rsidRPr="0052351B">
        <w:rPr>
          <w:rFonts w:cstheme="minorHAnsi"/>
        </w:rPr>
        <w:t>tab</w:t>
      </w:r>
      <w:r w:rsidR="00061353">
        <w:rPr>
          <w:rFonts w:cstheme="minorHAnsi"/>
        </w:rPr>
        <w:t>.</w:t>
      </w:r>
    </w:p>
    <w:p w14:paraId="694DBC97" w14:textId="77777777" w:rsidR="00E077BA" w:rsidRPr="008364DA" w:rsidRDefault="00E077BA" w:rsidP="00E077BA">
      <w:pPr>
        <w:spacing w:after="0" w:line="240" w:lineRule="auto"/>
        <w:contextualSpacing/>
        <w:rPr>
          <w:rFonts w:cstheme="minorHAnsi"/>
        </w:rPr>
      </w:pPr>
      <w:r w:rsidRPr="008364DA">
        <w:rPr>
          <w:rFonts w:cstheme="minorHAnsi"/>
          <w:noProof/>
        </w:rPr>
        <w:lastRenderedPageBreak/>
        <w:drawing>
          <wp:inline distT="0" distB="0" distL="0" distR="0" wp14:anchorId="1002C1FC" wp14:editId="42B0013B">
            <wp:extent cx="2895252" cy="1441939"/>
            <wp:effectExtent l="12700" t="12700" r="13335" b="190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rotWithShape="1">
                    <a:blip r:embed="rId37" cstate="print">
                      <a:extLst>
                        <a:ext uri="{28A0092B-C50C-407E-A947-70E740481C1C}">
                          <a14:useLocalDpi xmlns:a14="http://schemas.microsoft.com/office/drawing/2010/main" val="0"/>
                        </a:ext>
                      </a:extLst>
                    </a:blip>
                    <a:srcRect b="24004"/>
                    <a:stretch/>
                  </pic:blipFill>
                  <pic:spPr bwMode="auto">
                    <a:xfrm>
                      <a:off x="0" y="0"/>
                      <a:ext cx="2916720" cy="1452631"/>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648CDBC" w14:textId="77777777" w:rsidR="00E077BA" w:rsidRPr="008364DA" w:rsidRDefault="00E077BA" w:rsidP="00E077BA">
      <w:pPr>
        <w:spacing w:after="0" w:line="240" w:lineRule="auto"/>
        <w:contextualSpacing/>
        <w:rPr>
          <w:rFonts w:cstheme="minorHAnsi"/>
        </w:rPr>
      </w:pPr>
    </w:p>
    <w:p w14:paraId="1209A02F" w14:textId="0BEB8A85" w:rsidR="00E077BA" w:rsidRPr="008364DA" w:rsidRDefault="00E077BA" w:rsidP="00E077BA">
      <w:pPr>
        <w:spacing w:after="0" w:line="240" w:lineRule="auto"/>
        <w:contextualSpacing/>
        <w:rPr>
          <w:rFonts w:cstheme="minorHAnsi"/>
        </w:rPr>
      </w:pPr>
      <w:r w:rsidRPr="008364DA">
        <w:rPr>
          <w:rFonts w:cstheme="minorHAnsi"/>
        </w:rPr>
        <w:t xml:space="preserve">Click </w:t>
      </w:r>
      <w:r w:rsidR="00061353">
        <w:rPr>
          <w:rFonts w:cstheme="minorHAnsi"/>
        </w:rPr>
        <w:t xml:space="preserve">the </w:t>
      </w:r>
      <w:r w:rsidRPr="0052351B">
        <w:rPr>
          <w:rFonts w:cstheme="minorHAnsi"/>
          <w:b/>
        </w:rPr>
        <w:t>Browse</w:t>
      </w:r>
      <w:r w:rsidRPr="008364DA">
        <w:rPr>
          <w:rFonts w:cstheme="minorHAnsi"/>
        </w:rPr>
        <w:t xml:space="preserve"> button.</w:t>
      </w:r>
    </w:p>
    <w:p w14:paraId="1652DA5B" w14:textId="77777777" w:rsidR="00E077BA" w:rsidRDefault="00E077BA" w:rsidP="00E077BA">
      <w:pPr>
        <w:spacing w:after="0" w:line="240" w:lineRule="auto"/>
        <w:contextualSpacing/>
        <w:rPr>
          <w:rFonts w:cstheme="minorHAnsi"/>
        </w:rPr>
      </w:pPr>
      <w:r w:rsidRPr="008364DA">
        <w:rPr>
          <w:rFonts w:cstheme="minorHAnsi"/>
          <w:noProof/>
        </w:rPr>
        <w:drawing>
          <wp:inline distT="0" distB="0" distL="0" distR="0" wp14:anchorId="132F41CE" wp14:editId="16FC2C9E">
            <wp:extent cx="3819525" cy="1231144"/>
            <wp:effectExtent l="19050" t="19050" r="9525" b="266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38">
                      <a:extLst>
                        <a:ext uri="{28A0092B-C50C-407E-A947-70E740481C1C}">
                          <a14:useLocalDpi xmlns:a14="http://schemas.microsoft.com/office/drawing/2010/main" val="0"/>
                        </a:ext>
                      </a:extLst>
                    </a:blip>
                    <a:stretch>
                      <a:fillRect/>
                    </a:stretch>
                  </pic:blipFill>
                  <pic:spPr>
                    <a:xfrm>
                      <a:off x="0" y="0"/>
                      <a:ext cx="4032884" cy="1299916"/>
                    </a:xfrm>
                    <a:prstGeom prst="rect">
                      <a:avLst/>
                    </a:prstGeom>
                    <a:ln w="3175">
                      <a:solidFill>
                        <a:schemeClr val="tx1"/>
                      </a:solidFill>
                    </a:ln>
                  </pic:spPr>
                </pic:pic>
              </a:graphicData>
            </a:graphic>
          </wp:inline>
        </w:drawing>
      </w:r>
    </w:p>
    <w:p w14:paraId="038FA024" w14:textId="77777777" w:rsidR="00E077BA" w:rsidRPr="008364DA" w:rsidRDefault="00E077BA" w:rsidP="00E077BA">
      <w:pPr>
        <w:spacing w:after="0" w:line="240" w:lineRule="auto"/>
        <w:contextualSpacing/>
        <w:rPr>
          <w:rFonts w:cstheme="minorHAnsi"/>
        </w:rPr>
      </w:pPr>
    </w:p>
    <w:p w14:paraId="37FF38B4" w14:textId="70CDC8CE" w:rsidR="00E077BA" w:rsidRDefault="00E077BA" w:rsidP="00E077BA">
      <w:pPr>
        <w:spacing w:after="0" w:line="240" w:lineRule="auto"/>
        <w:contextualSpacing/>
        <w:rPr>
          <w:rFonts w:cstheme="minorHAnsi"/>
        </w:rPr>
      </w:pPr>
      <w:r w:rsidRPr="008364DA">
        <w:rPr>
          <w:rFonts w:cstheme="minorHAnsi"/>
        </w:rPr>
        <w:t>The File Browser will open, find the file and double-click on the file to select it.</w:t>
      </w:r>
      <w:r w:rsidR="00CB6A0E">
        <w:rPr>
          <w:rFonts w:cstheme="minorHAnsi"/>
        </w:rPr>
        <w:t xml:space="preserve"> </w:t>
      </w:r>
      <w:r w:rsidRPr="003A5D44">
        <w:rPr>
          <w:rFonts w:cstheme="minorHAnsi"/>
          <w:noProof/>
        </w:rPr>
        <w:drawing>
          <wp:inline distT="0" distB="0" distL="0" distR="0" wp14:anchorId="63486663" wp14:editId="6B8CDE9F">
            <wp:extent cx="3648075" cy="1071038"/>
            <wp:effectExtent l="19050" t="19050" r="9525" b="152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86631" cy="1082358"/>
                    </a:xfrm>
                    <a:prstGeom prst="rect">
                      <a:avLst/>
                    </a:prstGeom>
                    <a:ln>
                      <a:solidFill>
                        <a:schemeClr val="tx1"/>
                      </a:solidFill>
                    </a:ln>
                  </pic:spPr>
                </pic:pic>
              </a:graphicData>
            </a:graphic>
          </wp:inline>
        </w:drawing>
      </w:r>
    </w:p>
    <w:p w14:paraId="219D8252" w14:textId="329D4474" w:rsidR="00CB6A0E" w:rsidRDefault="00CB6A0E" w:rsidP="00E077BA">
      <w:pPr>
        <w:spacing w:after="0" w:line="240" w:lineRule="auto"/>
        <w:contextualSpacing/>
        <w:rPr>
          <w:rFonts w:cstheme="minorHAnsi"/>
        </w:rPr>
      </w:pPr>
    </w:p>
    <w:p w14:paraId="0536F206" w14:textId="4DEBEF2C" w:rsidR="00CB6A0E" w:rsidRPr="00CB6A0E" w:rsidRDefault="00CB6A0E" w:rsidP="00CB6A0E">
      <w:pPr>
        <w:spacing w:after="0" w:line="240" w:lineRule="auto"/>
        <w:contextualSpacing/>
        <w:rPr>
          <w:rFonts w:cstheme="minorHAnsi"/>
          <w:b/>
        </w:rPr>
      </w:pPr>
      <w:r w:rsidRPr="00CB6A0E">
        <w:rPr>
          <w:rFonts w:cstheme="minorHAnsi"/>
          <w:b/>
        </w:rPr>
        <w:t>If the PDF contains links to additional files, be sure to upload those files into My Documents Library (refer to “How do I upload supporting documents and files?” section.) You will then need to link to each one of those files separately in the appropriate section of your PDF.</w:t>
      </w:r>
      <w:r w:rsidR="00C32182" w:rsidRPr="00C32182">
        <w:t xml:space="preserve"> </w:t>
      </w:r>
      <w:r>
        <w:rPr>
          <w:rFonts w:cstheme="minorHAnsi"/>
          <w:b/>
        </w:rPr>
        <w:t>Any work you did under Option 1 will no longer be visible to the reviewers.</w:t>
      </w:r>
    </w:p>
    <w:p w14:paraId="552F3100" w14:textId="77777777" w:rsidR="00E077BA" w:rsidRPr="008364DA" w:rsidRDefault="00E077BA" w:rsidP="00E077BA">
      <w:pPr>
        <w:spacing w:after="0" w:line="240" w:lineRule="auto"/>
        <w:contextualSpacing/>
        <w:rPr>
          <w:rFonts w:cstheme="minorHAnsi"/>
        </w:rPr>
      </w:pPr>
    </w:p>
    <w:p w14:paraId="0E779E27" w14:textId="2805AF22" w:rsidR="00E077BA" w:rsidRPr="008364DA" w:rsidRDefault="00CB6A0E" w:rsidP="00E077BA">
      <w:pPr>
        <w:spacing w:after="0" w:line="240" w:lineRule="auto"/>
        <w:contextualSpacing/>
        <w:rPr>
          <w:rFonts w:cstheme="minorHAnsi"/>
        </w:rPr>
      </w:pPr>
      <w:r>
        <w:rPr>
          <w:rFonts w:cstheme="minorHAnsi"/>
        </w:rPr>
        <w:t>When finished linking all files to the PDF document, c</w:t>
      </w:r>
      <w:r w:rsidR="00E077BA" w:rsidRPr="008364DA">
        <w:rPr>
          <w:rFonts w:cstheme="minorHAnsi"/>
        </w:rPr>
        <w:t xml:space="preserve">lick the </w:t>
      </w:r>
      <w:r w:rsidR="00E266DF" w:rsidRPr="008364DA">
        <w:rPr>
          <w:rFonts w:cstheme="minorHAnsi"/>
          <w:b/>
        </w:rPr>
        <w:t>SUBMIT FOR REVIEW</w:t>
      </w:r>
      <w:r w:rsidR="00E077BA" w:rsidRPr="008364DA">
        <w:rPr>
          <w:rFonts w:cstheme="minorHAnsi"/>
        </w:rPr>
        <w:t xml:space="preserve"> button to submit it.</w:t>
      </w:r>
    </w:p>
    <w:p w14:paraId="1DFAE6C8" w14:textId="77777777" w:rsidR="00E077BA" w:rsidRPr="008364DA" w:rsidRDefault="00E077BA" w:rsidP="00E077BA">
      <w:pPr>
        <w:spacing w:after="0" w:line="240" w:lineRule="auto"/>
        <w:contextualSpacing/>
        <w:rPr>
          <w:rFonts w:cstheme="minorHAnsi"/>
        </w:rPr>
      </w:pPr>
      <w:r w:rsidRPr="008364DA">
        <w:rPr>
          <w:rFonts w:cstheme="minorHAnsi"/>
          <w:noProof/>
        </w:rPr>
        <w:drawing>
          <wp:inline distT="0" distB="0" distL="0" distR="0" wp14:anchorId="164560DE" wp14:editId="7EA1D5B9">
            <wp:extent cx="3714750" cy="1416447"/>
            <wp:effectExtent l="19050" t="19050" r="19050" b="127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39">
                      <a:extLst>
                        <a:ext uri="{28A0092B-C50C-407E-A947-70E740481C1C}">
                          <a14:useLocalDpi xmlns:a14="http://schemas.microsoft.com/office/drawing/2010/main" val="0"/>
                        </a:ext>
                      </a:extLst>
                    </a:blip>
                    <a:stretch>
                      <a:fillRect/>
                    </a:stretch>
                  </pic:blipFill>
                  <pic:spPr>
                    <a:xfrm>
                      <a:off x="0" y="0"/>
                      <a:ext cx="3736733" cy="1424829"/>
                    </a:xfrm>
                    <a:prstGeom prst="rect">
                      <a:avLst/>
                    </a:prstGeom>
                    <a:ln w="3175">
                      <a:solidFill>
                        <a:schemeClr val="tx1"/>
                      </a:solidFill>
                    </a:ln>
                  </pic:spPr>
                </pic:pic>
              </a:graphicData>
            </a:graphic>
          </wp:inline>
        </w:drawing>
      </w:r>
    </w:p>
    <w:p w14:paraId="3D744B5E" w14:textId="77777777" w:rsidR="00E077BA" w:rsidRPr="008364DA" w:rsidRDefault="00E077BA" w:rsidP="00E077BA">
      <w:pPr>
        <w:spacing w:after="0" w:line="240" w:lineRule="auto"/>
        <w:contextualSpacing/>
        <w:rPr>
          <w:rFonts w:cstheme="minorHAnsi"/>
        </w:rPr>
      </w:pPr>
    </w:p>
    <w:p w14:paraId="317C1E48" w14:textId="77777777" w:rsidR="00E077BA" w:rsidRPr="008364DA" w:rsidRDefault="00E077BA" w:rsidP="00E077BA">
      <w:pPr>
        <w:spacing w:after="0" w:line="240" w:lineRule="auto"/>
        <w:contextualSpacing/>
        <w:rPr>
          <w:rFonts w:cstheme="minorHAnsi"/>
        </w:rPr>
      </w:pPr>
      <w:r w:rsidRPr="008364DA">
        <w:rPr>
          <w:rFonts w:cstheme="minorHAnsi"/>
        </w:rPr>
        <w:t>You will notice a successful submission message.</w:t>
      </w:r>
    </w:p>
    <w:p w14:paraId="01A26E6D" w14:textId="77777777" w:rsidR="00E077BA" w:rsidRPr="008364DA" w:rsidRDefault="00E077BA" w:rsidP="00E077BA">
      <w:pPr>
        <w:spacing w:after="0" w:line="240" w:lineRule="auto"/>
        <w:contextualSpacing/>
        <w:rPr>
          <w:rFonts w:cstheme="minorHAnsi"/>
        </w:rPr>
      </w:pPr>
      <w:r w:rsidRPr="003A5D44">
        <w:rPr>
          <w:rFonts w:cstheme="minorHAnsi"/>
          <w:noProof/>
        </w:rPr>
        <w:lastRenderedPageBreak/>
        <w:drawing>
          <wp:inline distT="0" distB="0" distL="0" distR="0" wp14:anchorId="21911970" wp14:editId="5689A1A5">
            <wp:extent cx="4524375" cy="1005417"/>
            <wp:effectExtent l="19050" t="19050" r="9525" b="2349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549463" cy="1010992"/>
                    </a:xfrm>
                    <a:prstGeom prst="rect">
                      <a:avLst/>
                    </a:prstGeom>
                    <a:ln>
                      <a:solidFill>
                        <a:schemeClr val="tx1"/>
                      </a:solidFill>
                    </a:ln>
                  </pic:spPr>
                </pic:pic>
              </a:graphicData>
            </a:graphic>
          </wp:inline>
        </w:drawing>
      </w:r>
    </w:p>
    <w:p w14:paraId="630C7875" w14:textId="7D1C6FE8" w:rsidR="009C0E70" w:rsidRDefault="009C0E70">
      <w:pPr>
        <w:rPr>
          <w:rFonts w:cstheme="minorHAnsi"/>
          <w:b/>
        </w:rPr>
      </w:pPr>
    </w:p>
    <w:p w14:paraId="4F72FCE6" w14:textId="18B140B7" w:rsidR="00E077BA" w:rsidRPr="0052351B" w:rsidRDefault="00E077BA" w:rsidP="00E077BA">
      <w:pPr>
        <w:spacing w:after="0" w:line="240" w:lineRule="auto"/>
        <w:contextualSpacing/>
        <w:rPr>
          <w:rFonts w:cstheme="minorHAnsi"/>
          <w:b/>
          <w:sz w:val="24"/>
          <w:szCs w:val="24"/>
        </w:rPr>
      </w:pPr>
      <w:r w:rsidRPr="0052351B">
        <w:rPr>
          <w:rFonts w:cstheme="minorHAnsi"/>
          <w:b/>
          <w:sz w:val="24"/>
          <w:szCs w:val="24"/>
        </w:rPr>
        <w:t>If I need to make changes after submission, how do I retract?</w:t>
      </w:r>
    </w:p>
    <w:p w14:paraId="095CF154" w14:textId="6D3263C3" w:rsidR="00E077BA" w:rsidRPr="008364DA" w:rsidRDefault="00E077BA" w:rsidP="00E077BA">
      <w:pPr>
        <w:spacing w:after="0" w:line="240" w:lineRule="auto"/>
        <w:contextualSpacing/>
        <w:rPr>
          <w:rFonts w:cstheme="minorHAnsi"/>
        </w:rPr>
      </w:pPr>
      <w:r w:rsidRPr="008364DA">
        <w:rPr>
          <w:rFonts w:cstheme="minorHAnsi"/>
        </w:rPr>
        <w:t>If the deadline has not passed for your submission, you can retract it by going to</w:t>
      </w:r>
      <w:r w:rsidR="00061353">
        <w:rPr>
          <w:rFonts w:cstheme="minorHAnsi"/>
          <w:b/>
        </w:rPr>
        <w:t xml:space="preserve"> </w:t>
      </w:r>
      <w:r w:rsidRPr="00E73836">
        <w:rPr>
          <w:rFonts w:cstheme="minorHAnsi"/>
          <w:b/>
        </w:rPr>
        <w:t>My Archived Submissions</w:t>
      </w:r>
      <w:r w:rsidRPr="008364DA">
        <w:rPr>
          <w:rFonts w:cstheme="minorHAnsi"/>
        </w:rPr>
        <w:t xml:space="preserve"> on the left navigation area</w:t>
      </w:r>
      <w:r w:rsidR="00D2755E">
        <w:rPr>
          <w:rFonts w:cstheme="minorHAnsi"/>
        </w:rPr>
        <w:t>.</w:t>
      </w:r>
    </w:p>
    <w:p w14:paraId="4DA2E66D" w14:textId="77777777" w:rsidR="00E077BA" w:rsidRPr="008364DA" w:rsidRDefault="00E077BA" w:rsidP="00E077BA">
      <w:pPr>
        <w:spacing w:after="0" w:line="240" w:lineRule="auto"/>
        <w:contextualSpacing/>
        <w:rPr>
          <w:rFonts w:cstheme="minorHAnsi"/>
        </w:rPr>
      </w:pPr>
      <w:r w:rsidRPr="008364DA">
        <w:rPr>
          <w:rFonts w:cstheme="minorHAnsi"/>
          <w:noProof/>
        </w:rPr>
        <w:drawing>
          <wp:inline distT="0" distB="0" distL="0" distR="0" wp14:anchorId="790B2D7A" wp14:editId="3CDC88CC">
            <wp:extent cx="2571750" cy="1633329"/>
            <wp:effectExtent l="19050" t="19050" r="19050" b="2413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584119" cy="1641185"/>
                    </a:xfrm>
                    <a:prstGeom prst="rect">
                      <a:avLst/>
                    </a:prstGeom>
                    <a:ln>
                      <a:solidFill>
                        <a:schemeClr val="tx1"/>
                      </a:solidFill>
                    </a:ln>
                  </pic:spPr>
                </pic:pic>
              </a:graphicData>
            </a:graphic>
          </wp:inline>
        </w:drawing>
      </w:r>
    </w:p>
    <w:p w14:paraId="7D6EC54D" w14:textId="77777777" w:rsidR="00E077BA" w:rsidRPr="008364DA" w:rsidRDefault="00E077BA" w:rsidP="00E077BA">
      <w:pPr>
        <w:spacing w:after="0" w:line="240" w:lineRule="auto"/>
        <w:contextualSpacing/>
        <w:rPr>
          <w:rFonts w:cstheme="minorHAnsi"/>
        </w:rPr>
      </w:pPr>
    </w:p>
    <w:p w14:paraId="1D9415C8" w14:textId="46FE1F33" w:rsidR="00E077BA" w:rsidRPr="008364DA" w:rsidRDefault="00E077BA" w:rsidP="00E077BA">
      <w:pPr>
        <w:spacing w:after="0" w:line="240" w:lineRule="auto"/>
        <w:contextualSpacing/>
        <w:rPr>
          <w:rFonts w:cstheme="minorHAnsi"/>
        </w:rPr>
      </w:pPr>
      <w:r w:rsidRPr="008364DA">
        <w:rPr>
          <w:rFonts w:cstheme="minorHAnsi"/>
        </w:rPr>
        <w:t xml:space="preserve">Click on </w:t>
      </w:r>
      <w:r w:rsidRPr="003A5D44">
        <w:rPr>
          <w:rFonts w:cstheme="minorHAnsi"/>
          <w:noProof/>
        </w:rPr>
        <w:drawing>
          <wp:inline distT="0" distB="0" distL="0" distR="0" wp14:anchorId="7378CE1A" wp14:editId="7C87AD09">
            <wp:extent cx="190500" cy="190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90500" cy="190500"/>
                    </a:xfrm>
                    <a:prstGeom prst="rect">
                      <a:avLst/>
                    </a:prstGeom>
                  </pic:spPr>
                </pic:pic>
              </a:graphicData>
            </a:graphic>
          </wp:inline>
        </w:drawing>
      </w:r>
      <w:r w:rsidRPr="008364DA">
        <w:rPr>
          <w:rFonts w:cstheme="minorHAnsi"/>
        </w:rPr>
        <w:t xml:space="preserve"> next to you</w:t>
      </w:r>
      <w:r w:rsidR="00CB6A0E">
        <w:rPr>
          <w:rFonts w:cstheme="minorHAnsi"/>
        </w:rPr>
        <w:t>r</w:t>
      </w:r>
      <w:r w:rsidRPr="008364DA">
        <w:rPr>
          <w:rFonts w:cstheme="minorHAnsi"/>
        </w:rPr>
        <w:t xml:space="preserve"> submission to retract it</w:t>
      </w:r>
      <w:r w:rsidR="00061353">
        <w:rPr>
          <w:rFonts w:cstheme="minorHAnsi"/>
        </w:rPr>
        <w:t>.</w:t>
      </w:r>
    </w:p>
    <w:p w14:paraId="55146868" w14:textId="7B91BC95" w:rsidR="00E077BA" w:rsidRDefault="00E077BA" w:rsidP="00E077BA">
      <w:pPr>
        <w:spacing w:after="0" w:line="240" w:lineRule="auto"/>
        <w:contextualSpacing/>
        <w:rPr>
          <w:rFonts w:cstheme="minorHAnsi"/>
        </w:rPr>
      </w:pPr>
      <w:r w:rsidRPr="003A5D44">
        <w:rPr>
          <w:rFonts w:cstheme="minorHAnsi"/>
          <w:noProof/>
        </w:rPr>
        <w:drawing>
          <wp:inline distT="0" distB="0" distL="0" distR="0" wp14:anchorId="7C061A31" wp14:editId="47EA1E1B">
            <wp:extent cx="4678993" cy="1392701"/>
            <wp:effectExtent l="12700" t="12700" r="7620" b="1714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747786" cy="1413177"/>
                    </a:xfrm>
                    <a:prstGeom prst="rect">
                      <a:avLst/>
                    </a:prstGeom>
                    <a:ln>
                      <a:solidFill>
                        <a:schemeClr val="tx1"/>
                      </a:solidFill>
                    </a:ln>
                  </pic:spPr>
                </pic:pic>
              </a:graphicData>
            </a:graphic>
          </wp:inline>
        </w:drawing>
      </w:r>
    </w:p>
    <w:p w14:paraId="20FCAAF9" w14:textId="77777777" w:rsidR="00836234" w:rsidRPr="008364DA" w:rsidRDefault="00836234" w:rsidP="00E077BA">
      <w:pPr>
        <w:spacing w:after="0" w:line="240" w:lineRule="auto"/>
        <w:contextualSpacing/>
        <w:rPr>
          <w:rFonts w:cstheme="minorHAnsi"/>
        </w:rPr>
      </w:pPr>
    </w:p>
    <w:p w14:paraId="0AF633F4" w14:textId="7EDDA6BB" w:rsidR="00E077BA" w:rsidRPr="008364DA" w:rsidRDefault="00E077BA" w:rsidP="00E077BA">
      <w:pPr>
        <w:spacing w:after="0" w:line="240" w:lineRule="auto"/>
        <w:contextualSpacing/>
        <w:rPr>
          <w:rFonts w:cstheme="minorHAnsi"/>
        </w:rPr>
      </w:pPr>
      <w:r w:rsidRPr="008364DA">
        <w:rPr>
          <w:rFonts w:cstheme="minorHAnsi"/>
        </w:rPr>
        <w:t>Click</w:t>
      </w:r>
      <w:r w:rsidR="00C34C0D">
        <w:rPr>
          <w:rFonts w:cstheme="minorHAnsi"/>
        </w:rPr>
        <w:t xml:space="preserve"> the</w:t>
      </w:r>
      <w:r w:rsidRPr="008364DA">
        <w:rPr>
          <w:rFonts w:cstheme="minorHAnsi"/>
        </w:rPr>
        <w:t xml:space="preserve"> </w:t>
      </w:r>
      <w:r w:rsidRPr="00E73836">
        <w:rPr>
          <w:rFonts w:cstheme="minorHAnsi"/>
          <w:b/>
        </w:rPr>
        <w:t>Continue</w:t>
      </w:r>
      <w:r w:rsidRPr="008364DA">
        <w:rPr>
          <w:rFonts w:cstheme="minorHAnsi"/>
        </w:rPr>
        <w:t xml:space="preserve"> </w:t>
      </w:r>
      <w:r w:rsidR="008F5BF9">
        <w:rPr>
          <w:rFonts w:cstheme="minorHAnsi"/>
        </w:rPr>
        <w:t xml:space="preserve">button </w:t>
      </w:r>
      <w:r w:rsidRPr="008364DA">
        <w:rPr>
          <w:rFonts w:cstheme="minorHAnsi"/>
        </w:rPr>
        <w:t>to retract.</w:t>
      </w:r>
    </w:p>
    <w:p w14:paraId="2233C6C6" w14:textId="77777777" w:rsidR="00E077BA" w:rsidRPr="008364DA" w:rsidRDefault="00E077BA" w:rsidP="00E077BA">
      <w:pPr>
        <w:spacing w:after="0" w:line="240" w:lineRule="auto"/>
        <w:contextualSpacing/>
        <w:rPr>
          <w:rFonts w:cstheme="minorHAnsi"/>
        </w:rPr>
      </w:pPr>
      <w:r w:rsidRPr="003A5D44">
        <w:rPr>
          <w:rFonts w:cstheme="minorHAnsi"/>
          <w:noProof/>
        </w:rPr>
        <w:drawing>
          <wp:inline distT="0" distB="0" distL="0" distR="0" wp14:anchorId="3E215E40" wp14:editId="3699216B">
            <wp:extent cx="3257550" cy="1143216"/>
            <wp:effectExtent l="19050" t="19050" r="19050" b="1905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257550" cy="1143216"/>
                    </a:xfrm>
                    <a:prstGeom prst="rect">
                      <a:avLst/>
                    </a:prstGeom>
                    <a:ln>
                      <a:solidFill>
                        <a:schemeClr val="tx1"/>
                      </a:solidFill>
                    </a:ln>
                  </pic:spPr>
                </pic:pic>
              </a:graphicData>
            </a:graphic>
          </wp:inline>
        </w:drawing>
      </w:r>
    </w:p>
    <w:p w14:paraId="04F37CBB" w14:textId="1DFFD48D" w:rsidR="00B43F81" w:rsidRDefault="00B43F81" w:rsidP="00E73836">
      <w:pPr>
        <w:spacing w:after="0" w:line="240" w:lineRule="auto"/>
        <w:contextualSpacing/>
        <w:rPr>
          <w:rFonts w:cstheme="minorHAnsi"/>
        </w:rPr>
      </w:pPr>
    </w:p>
    <w:p w14:paraId="7A89E3B6" w14:textId="5BCA5DB7" w:rsidR="00CB6A0E" w:rsidRPr="00F971E2" w:rsidRDefault="00CB6A0E" w:rsidP="00E73836">
      <w:pPr>
        <w:spacing w:after="0" w:line="240" w:lineRule="auto"/>
        <w:contextualSpacing/>
        <w:rPr>
          <w:rFonts w:cstheme="minorHAnsi"/>
        </w:rPr>
      </w:pPr>
      <w:r>
        <w:rPr>
          <w:rFonts w:cstheme="minorHAnsi"/>
        </w:rPr>
        <w:t xml:space="preserve">Refer to the User Guide under Resources on the </w:t>
      </w:r>
      <w:proofErr w:type="spellStart"/>
      <w:r>
        <w:rPr>
          <w:rFonts w:cstheme="minorHAnsi"/>
        </w:rPr>
        <w:t>ePARSE</w:t>
      </w:r>
      <w:proofErr w:type="spellEnd"/>
      <w:r>
        <w:rPr>
          <w:rFonts w:cstheme="minorHAnsi"/>
        </w:rPr>
        <w:t xml:space="preserve"> system for </w:t>
      </w:r>
      <w:proofErr w:type="gramStart"/>
      <w:r>
        <w:rPr>
          <w:rFonts w:cstheme="minorHAnsi"/>
        </w:rPr>
        <w:t>more detailed information</w:t>
      </w:r>
      <w:proofErr w:type="gramEnd"/>
      <w:r>
        <w:rPr>
          <w:rFonts w:cstheme="minorHAnsi"/>
        </w:rPr>
        <w:t xml:space="preserve"> and each of the other categories.</w:t>
      </w:r>
    </w:p>
    <w:sectPr w:rsidR="00CB6A0E" w:rsidRPr="00F971E2" w:rsidSect="00675148">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41A345" w16cid:durableId="215D80E1"/>
  <w16cid:commentId w16cid:paraId="2F30E7FA" w16cid:durableId="215D80E2"/>
  <w16cid:commentId w16cid:paraId="5ADBA830" w16cid:durableId="215D80E3"/>
  <w16cid:commentId w16cid:paraId="39DE8234" w16cid:durableId="215D80E4"/>
  <w16cid:commentId w16cid:paraId="2835E806" w16cid:durableId="215D80E5"/>
  <w16cid:commentId w16cid:paraId="450E043F" w16cid:durableId="215D80E6"/>
  <w16cid:commentId w16cid:paraId="6F801BDF" w16cid:durableId="215D80E7"/>
  <w16cid:commentId w16cid:paraId="731B22C8" w16cid:durableId="215D80E8"/>
  <w16cid:commentId w16cid:paraId="6C30C723" w16cid:durableId="215D80E9"/>
  <w16cid:commentId w16cid:paraId="12918004" w16cid:durableId="215D80EA"/>
  <w16cid:commentId w16cid:paraId="13B4B420" w16cid:durableId="215D80EB"/>
  <w16cid:commentId w16cid:paraId="51545905" w16cid:durableId="215D9D3C"/>
  <w16cid:commentId w16cid:paraId="7F112E4A" w16cid:durableId="215D9D3B"/>
  <w16cid:commentId w16cid:paraId="5129D04E" w16cid:durableId="215D9D3A"/>
  <w16cid:commentId w16cid:paraId="4C293141" w16cid:durableId="215D9D39"/>
  <w16cid:commentId w16cid:paraId="166EE487" w16cid:durableId="215D80EC"/>
  <w16cid:commentId w16cid:paraId="722EEA35" w16cid:durableId="215D80ED"/>
  <w16cid:commentId w16cid:paraId="0CDBEEF7" w16cid:durableId="215D80EE"/>
  <w16cid:commentId w16cid:paraId="6C6B2902" w16cid:durableId="215D80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0FCAC" w14:textId="77777777" w:rsidR="00A66418" w:rsidRDefault="00A66418" w:rsidP="00197ED0">
      <w:pPr>
        <w:spacing w:after="0" w:line="240" w:lineRule="auto"/>
      </w:pPr>
      <w:r>
        <w:separator/>
      </w:r>
    </w:p>
  </w:endnote>
  <w:endnote w:type="continuationSeparator" w:id="0">
    <w:p w14:paraId="5E228748" w14:textId="77777777" w:rsidR="00A66418" w:rsidRDefault="00A66418" w:rsidP="0019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9FAD" w14:textId="77777777" w:rsidR="00197ED0" w:rsidRDefault="0019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C3DB" w14:textId="77777777" w:rsidR="00197ED0" w:rsidRDefault="00197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9260" w14:textId="77777777" w:rsidR="00197ED0" w:rsidRDefault="0019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9CAA" w14:textId="77777777" w:rsidR="00A66418" w:rsidRDefault="00A66418" w:rsidP="00197ED0">
      <w:pPr>
        <w:spacing w:after="0" w:line="240" w:lineRule="auto"/>
      </w:pPr>
      <w:r>
        <w:separator/>
      </w:r>
    </w:p>
  </w:footnote>
  <w:footnote w:type="continuationSeparator" w:id="0">
    <w:p w14:paraId="017E2403" w14:textId="77777777" w:rsidR="00A66418" w:rsidRDefault="00A66418" w:rsidP="0019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BD2E" w14:textId="77777777" w:rsidR="00197ED0" w:rsidRDefault="0019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A573" w14:textId="77777777" w:rsidR="00197ED0" w:rsidRDefault="00197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FD970" w14:textId="77777777" w:rsidR="00197ED0" w:rsidRDefault="00197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7311"/>
    <w:multiLevelType w:val="hybridMultilevel"/>
    <w:tmpl w:val="5C5E10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41F07"/>
    <w:multiLevelType w:val="hybridMultilevel"/>
    <w:tmpl w:val="2F7A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1D"/>
    <w:rsid w:val="00015C41"/>
    <w:rsid w:val="000248EB"/>
    <w:rsid w:val="000459DB"/>
    <w:rsid w:val="00052F6C"/>
    <w:rsid w:val="000547E9"/>
    <w:rsid w:val="00055A2E"/>
    <w:rsid w:val="0005785E"/>
    <w:rsid w:val="00061353"/>
    <w:rsid w:val="00066965"/>
    <w:rsid w:val="00067D6D"/>
    <w:rsid w:val="0009255C"/>
    <w:rsid w:val="000A4E17"/>
    <w:rsid w:val="000A7CDA"/>
    <w:rsid w:val="000B3D8C"/>
    <w:rsid w:val="000E23DA"/>
    <w:rsid w:val="00152C84"/>
    <w:rsid w:val="0016274E"/>
    <w:rsid w:val="0017136A"/>
    <w:rsid w:val="00177F19"/>
    <w:rsid w:val="00197ED0"/>
    <w:rsid w:val="001A51AC"/>
    <w:rsid w:val="001B4DDE"/>
    <w:rsid w:val="001C12CD"/>
    <w:rsid w:val="001C2412"/>
    <w:rsid w:val="001D04CD"/>
    <w:rsid w:val="001D356F"/>
    <w:rsid w:val="002327F8"/>
    <w:rsid w:val="00234E4C"/>
    <w:rsid w:val="002360C1"/>
    <w:rsid w:val="00243E56"/>
    <w:rsid w:val="0024673C"/>
    <w:rsid w:val="00256CF4"/>
    <w:rsid w:val="002828A1"/>
    <w:rsid w:val="0028778D"/>
    <w:rsid w:val="002C3DF2"/>
    <w:rsid w:val="002E3851"/>
    <w:rsid w:val="002F0EA9"/>
    <w:rsid w:val="002F1F6F"/>
    <w:rsid w:val="0030324E"/>
    <w:rsid w:val="00305FB7"/>
    <w:rsid w:val="0030649E"/>
    <w:rsid w:val="00321A47"/>
    <w:rsid w:val="00331460"/>
    <w:rsid w:val="00331E35"/>
    <w:rsid w:val="003505E2"/>
    <w:rsid w:val="00350C3F"/>
    <w:rsid w:val="00355E49"/>
    <w:rsid w:val="00372EC2"/>
    <w:rsid w:val="0039676B"/>
    <w:rsid w:val="003A5D44"/>
    <w:rsid w:val="003A78F5"/>
    <w:rsid w:val="003B393D"/>
    <w:rsid w:val="003C33AA"/>
    <w:rsid w:val="003C3EAD"/>
    <w:rsid w:val="00464591"/>
    <w:rsid w:val="0047139F"/>
    <w:rsid w:val="00472EFF"/>
    <w:rsid w:val="004A2984"/>
    <w:rsid w:val="004C6209"/>
    <w:rsid w:val="004C6C24"/>
    <w:rsid w:val="004D6DA6"/>
    <w:rsid w:val="004F3980"/>
    <w:rsid w:val="004F7B79"/>
    <w:rsid w:val="00501EB4"/>
    <w:rsid w:val="005022B6"/>
    <w:rsid w:val="00506965"/>
    <w:rsid w:val="00506A71"/>
    <w:rsid w:val="00510275"/>
    <w:rsid w:val="0052351B"/>
    <w:rsid w:val="00533889"/>
    <w:rsid w:val="00567662"/>
    <w:rsid w:val="005A1304"/>
    <w:rsid w:val="005A3B75"/>
    <w:rsid w:val="005B4504"/>
    <w:rsid w:val="005B5EEE"/>
    <w:rsid w:val="005D3C87"/>
    <w:rsid w:val="005D6C54"/>
    <w:rsid w:val="005D762B"/>
    <w:rsid w:val="005E16FD"/>
    <w:rsid w:val="005E6891"/>
    <w:rsid w:val="005F7957"/>
    <w:rsid w:val="005F79D1"/>
    <w:rsid w:val="00603CB0"/>
    <w:rsid w:val="0062221D"/>
    <w:rsid w:val="00631CE8"/>
    <w:rsid w:val="00635F68"/>
    <w:rsid w:val="006509D1"/>
    <w:rsid w:val="00675148"/>
    <w:rsid w:val="0068205C"/>
    <w:rsid w:val="006822D9"/>
    <w:rsid w:val="006964CB"/>
    <w:rsid w:val="006A1718"/>
    <w:rsid w:val="006A6F7B"/>
    <w:rsid w:val="006B3639"/>
    <w:rsid w:val="006D5001"/>
    <w:rsid w:val="00713A68"/>
    <w:rsid w:val="007174F6"/>
    <w:rsid w:val="00725CD0"/>
    <w:rsid w:val="007362BE"/>
    <w:rsid w:val="007447BC"/>
    <w:rsid w:val="00754D9D"/>
    <w:rsid w:val="00757F85"/>
    <w:rsid w:val="00761C48"/>
    <w:rsid w:val="00777CC1"/>
    <w:rsid w:val="007814D2"/>
    <w:rsid w:val="00794032"/>
    <w:rsid w:val="007A3C12"/>
    <w:rsid w:val="007B0D83"/>
    <w:rsid w:val="007B529F"/>
    <w:rsid w:val="007C0371"/>
    <w:rsid w:val="007E597A"/>
    <w:rsid w:val="007F3F89"/>
    <w:rsid w:val="007F4030"/>
    <w:rsid w:val="007F5203"/>
    <w:rsid w:val="00822275"/>
    <w:rsid w:val="008343E7"/>
    <w:rsid w:val="00834BAE"/>
    <w:rsid w:val="00836234"/>
    <w:rsid w:val="00845409"/>
    <w:rsid w:val="0085106E"/>
    <w:rsid w:val="00861FEA"/>
    <w:rsid w:val="00864BDE"/>
    <w:rsid w:val="008666EC"/>
    <w:rsid w:val="0087170C"/>
    <w:rsid w:val="0087255C"/>
    <w:rsid w:val="00887C05"/>
    <w:rsid w:val="00891088"/>
    <w:rsid w:val="008A141E"/>
    <w:rsid w:val="008D5804"/>
    <w:rsid w:val="008D69C7"/>
    <w:rsid w:val="008D7293"/>
    <w:rsid w:val="008F2AAD"/>
    <w:rsid w:val="008F5BF9"/>
    <w:rsid w:val="00901C00"/>
    <w:rsid w:val="00911EE8"/>
    <w:rsid w:val="00917E8C"/>
    <w:rsid w:val="00926ADA"/>
    <w:rsid w:val="00931E02"/>
    <w:rsid w:val="00943F5A"/>
    <w:rsid w:val="00947B69"/>
    <w:rsid w:val="00964CBC"/>
    <w:rsid w:val="009713B5"/>
    <w:rsid w:val="009856EE"/>
    <w:rsid w:val="009970BA"/>
    <w:rsid w:val="009C0E70"/>
    <w:rsid w:val="009E2C7A"/>
    <w:rsid w:val="009E3280"/>
    <w:rsid w:val="009E66FE"/>
    <w:rsid w:val="009F293B"/>
    <w:rsid w:val="009F4788"/>
    <w:rsid w:val="00A0422A"/>
    <w:rsid w:val="00A113CD"/>
    <w:rsid w:val="00A208E3"/>
    <w:rsid w:val="00A21CF6"/>
    <w:rsid w:val="00A62167"/>
    <w:rsid w:val="00A66418"/>
    <w:rsid w:val="00A75906"/>
    <w:rsid w:val="00A81B6B"/>
    <w:rsid w:val="00A9143B"/>
    <w:rsid w:val="00AA6884"/>
    <w:rsid w:val="00AB696F"/>
    <w:rsid w:val="00AC7E04"/>
    <w:rsid w:val="00B07501"/>
    <w:rsid w:val="00B202C1"/>
    <w:rsid w:val="00B41E62"/>
    <w:rsid w:val="00B43F81"/>
    <w:rsid w:val="00B5264F"/>
    <w:rsid w:val="00B6357A"/>
    <w:rsid w:val="00B66654"/>
    <w:rsid w:val="00B71143"/>
    <w:rsid w:val="00B91913"/>
    <w:rsid w:val="00BC1E6D"/>
    <w:rsid w:val="00BC6658"/>
    <w:rsid w:val="00BD4FE6"/>
    <w:rsid w:val="00BF01CB"/>
    <w:rsid w:val="00C05831"/>
    <w:rsid w:val="00C32182"/>
    <w:rsid w:val="00C34C0D"/>
    <w:rsid w:val="00C40BD3"/>
    <w:rsid w:val="00C41F59"/>
    <w:rsid w:val="00C62241"/>
    <w:rsid w:val="00C65150"/>
    <w:rsid w:val="00C77F18"/>
    <w:rsid w:val="00C84FEA"/>
    <w:rsid w:val="00C9611C"/>
    <w:rsid w:val="00C96539"/>
    <w:rsid w:val="00C978BD"/>
    <w:rsid w:val="00CA302F"/>
    <w:rsid w:val="00CB6A0E"/>
    <w:rsid w:val="00CD7A29"/>
    <w:rsid w:val="00CF242B"/>
    <w:rsid w:val="00CF2F07"/>
    <w:rsid w:val="00D01416"/>
    <w:rsid w:val="00D03749"/>
    <w:rsid w:val="00D12883"/>
    <w:rsid w:val="00D12D60"/>
    <w:rsid w:val="00D229B5"/>
    <w:rsid w:val="00D2755E"/>
    <w:rsid w:val="00D56969"/>
    <w:rsid w:val="00D76738"/>
    <w:rsid w:val="00D80981"/>
    <w:rsid w:val="00D85E67"/>
    <w:rsid w:val="00D868C2"/>
    <w:rsid w:val="00D95934"/>
    <w:rsid w:val="00DA054D"/>
    <w:rsid w:val="00DB7CFB"/>
    <w:rsid w:val="00DC0CBA"/>
    <w:rsid w:val="00DD71F1"/>
    <w:rsid w:val="00DE1DCF"/>
    <w:rsid w:val="00E027A4"/>
    <w:rsid w:val="00E077BA"/>
    <w:rsid w:val="00E207E9"/>
    <w:rsid w:val="00E2299E"/>
    <w:rsid w:val="00E266DF"/>
    <w:rsid w:val="00E30326"/>
    <w:rsid w:val="00E37CCA"/>
    <w:rsid w:val="00E4534B"/>
    <w:rsid w:val="00E465D7"/>
    <w:rsid w:val="00E50340"/>
    <w:rsid w:val="00E539DB"/>
    <w:rsid w:val="00E56A9C"/>
    <w:rsid w:val="00E70EDA"/>
    <w:rsid w:val="00E73836"/>
    <w:rsid w:val="00EA58F6"/>
    <w:rsid w:val="00EA7200"/>
    <w:rsid w:val="00EC1BF5"/>
    <w:rsid w:val="00EC5E2C"/>
    <w:rsid w:val="00EC7843"/>
    <w:rsid w:val="00ED144C"/>
    <w:rsid w:val="00ED652D"/>
    <w:rsid w:val="00F077D9"/>
    <w:rsid w:val="00F11C67"/>
    <w:rsid w:val="00F326D7"/>
    <w:rsid w:val="00F8442B"/>
    <w:rsid w:val="00F8577B"/>
    <w:rsid w:val="00F94C34"/>
    <w:rsid w:val="00F971E2"/>
    <w:rsid w:val="00FA78AF"/>
    <w:rsid w:val="00FC15A0"/>
    <w:rsid w:val="00FE3F21"/>
    <w:rsid w:val="00FF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EF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85E"/>
    <w:rPr>
      <w:color w:val="0563C1" w:themeColor="hyperlink"/>
      <w:u w:val="single"/>
    </w:rPr>
  </w:style>
  <w:style w:type="character" w:styleId="FollowedHyperlink">
    <w:name w:val="FollowedHyperlink"/>
    <w:basedOn w:val="DefaultParagraphFont"/>
    <w:uiPriority w:val="99"/>
    <w:semiHidden/>
    <w:unhideWhenUsed/>
    <w:rsid w:val="00331460"/>
    <w:rPr>
      <w:color w:val="954F72" w:themeColor="followedHyperlink"/>
      <w:u w:val="single"/>
    </w:rPr>
  </w:style>
  <w:style w:type="paragraph" w:styleId="Revision">
    <w:name w:val="Revision"/>
    <w:hidden/>
    <w:uiPriority w:val="99"/>
    <w:semiHidden/>
    <w:rsid w:val="00E56A9C"/>
    <w:pPr>
      <w:spacing w:after="0" w:line="240" w:lineRule="auto"/>
    </w:pPr>
  </w:style>
  <w:style w:type="paragraph" w:styleId="BalloonText">
    <w:name w:val="Balloon Text"/>
    <w:basedOn w:val="Normal"/>
    <w:link w:val="BalloonTextChar"/>
    <w:uiPriority w:val="99"/>
    <w:semiHidden/>
    <w:unhideWhenUsed/>
    <w:rsid w:val="00E56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9C"/>
    <w:rPr>
      <w:rFonts w:ascii="Segoe UI" w:hAnsi="Segoe UI" w:cs="Segoe UI"/>
      <w:sz w:val="18"/>
      <w:szCs w:val="18"/>
    </w:rPr>
  </w:style>
  <w:style w:type="character" w:styleId="CommentReference">
    <w:name w:val="annotation reference"/>
    <w:basedOn w:val="DefaultParagraphFont"/>
    <w:uiPriority w:val="99"/>
    <w:semiHidden/>
    <w:unhideWhenUsed/>
    <w:rsid w:val="00D01416"/>
    <w:rPr>
      <w:sz w:val="16"/>
      <w:szCs w:val="16"/>
    </w:rPr>
  </w:style>
  <w:style w:type="paragraph" w:styleId="CommentText">
    <w:name w:val="annotation text"/>
    <w:basedOn w:val="Normal"/>
    <w:link w:val="CommentTextChar"/>
    <w:uiPriority w:val="99"/>
    <w:semiHidden/>
    <w:unhideWhenUsed/>
    <w:rsid w:val="00D01416"/>
    <w:pPr>
      <w:spacing w:line="240" w:lineRule="auto"/>
    </w:pPr>
    <w:rPr>
      <w:sz w:val="20"/>
      <w:szCs w:val="20"/>
    </w:rPr>
  </w:style>
  <w:style w:type="character" w:customStyle="1" w:styleId="CommentTextChar">
    <w:name w:val="Comment Text Char"/>
    <w:basedOn w:val="DefaultParagraphFont"/>
    <w:link w:val="CommentText"/>
    <w:uiPriority w:val="99"/>
    <w:semiHidden/>
    <w:rsid w:val="00D01416"/>
    <w:rPr>
      <w:sz w:val="20"/>
      <w:szCs w:val="20"/>
    </w:rPr>
  </w:style>
  <w:style w:type="paragraph" w:styleId="CommentSubject">
    <w:name w:val="annotation subject"/>
    <w:basedOn w:val="CommentText"/>
    <w:next w:val="CommentText"/>
    <w:link w:val="CommentSubjectChar"/>
    <w:uiPriority w:val="99"/>
    <w:semiHidden/>
    <w:unhideWhenUsed/>
    <w:rsid w:val="00D01416"/>
    <w:rPr>
      <w:b/>
      <w:bCs/>
    </w:rPr>
  </w:style>
  <w:style w:type="character" w:customStyle="1" w:styleId="CommentSubjectChar">
    <w:name w:val="Comment Subject Char"/>
    <w:basedOn w:val="CommentTextChar"/>
    <w:link w:val="CommentSubject"/>
    <w:uiPriority w:val="99"/>
    <w:semiHidden/>
    <w:rsid w:val="00D01416"/>
    <w:rPr>
      <w:b/>
      <w:bCs/>
      <w:sz w:val="20"/>
      <w:szCs w:val="20"/>
    </w:rPr>
  </w:style>
  <w:style w:type="paragraph" w:styleId="ListParagraph">
    <w:name w:val="List Paragraph"/>
    <w:basedOn w:val="Normal"/>
    <w:uiPriority w:val="34"/>
    <w:qFormat/>
    <w:rsid w:val="002F1F6F"/>
    <w:pPr>
      <w:ind w:left="720"/>
      <w:contextualSpacing/>
    </w:pPr>
  </w:style>
  <w:style w:type="paragraph" w:styleId="Footer">
    <w:name w:val="footer"/>
    <w:basedOn w:val="Normal"/>
    <w:link w:val="FooterChar"/>
    <w:uiPriority w:val="99"/>
    <w:unhideWhenUsed/>
    <w:rsid w:val="004F398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F3980"/>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6D5001"/>
    <w:rPr>
      <w:color w:val="605E5C"/>
      <w:shd w:val="clear" w:color="auto" w:fill="E1DFDD"/>
    </w:rPr>
  </w:style>
  <w:style w:type="paragraph" w:styleId="Header">
    <w:name w:val="header"/>
    <w:basedOn w:val="Normal"/>
    <w:link w:val="HeaderChar"/>
    <w:uiPriority w:val="99"/>
    <w:unhideWhenUsed/>
    <w:rsid w:val="00197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eader" Target="header1.xml"/><Relationship Id="rId53"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hyperlink" Target="https://www.citytech.cuny.edu/eparse/"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itytech.cuny.edu/ofsr/" TargetMode="External"/><Relationship Id="rId14" Type="http://schemas.openxmlformats.org/officeDocument/2006/relationships/hyperlink" Target="http://citytech.cuny.edu/ofsr/docs/guide_faculty_personnel_process.pdf"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footer" Target="footer2.xml"/><Relationship Id="rId8" Type="http://schemas.openxmlformats.org/officeDocument/2006/relationships/hyperlink" Target="http://citytech.cuny.edu/ofsr/docs/guide_faculty_personnel_process.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itytech.cuny.edu/ofsr/docs/guide_faculty_personnel_process.pdf"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eader" Target="header2.xml"/><Relationship Id="rId20" Type="http://schemas.openxmlformats.org/officeDocument/2006/relationships/image" Target="media/image9.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2019-12-05T16:54:00Z</dcterms:created>
  <dcterms:modified xsi:type="dcterms:W3CDTF">2019-12-05T16:56:00Z</dcterms:modified>
</cp:coreProperties>
</file>